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E6713D" w14:textId="77777777" w:rsidR="00984B5C" w:rsidRDefault="00984B5C" w:rsidP="00984B5C">
      <w:pPr>
        <w:sectPr w:rsidR="00984B5C" w:rsidSect="00776B76">
          <w:headerReference w:type="default" r:id="rId12"/>
          <w:footerReference w:type="default" r:id="rId13"/>
          <w:headerReference w:type="first" r:id="rId14"/>
          <w:footerReference w:type="first" r:id="rId15"/>
          <w:pgSz w:w="11906" w:h="16838" w:code="9"/>
          <w:pgMar w:top="2835" w:right="1418" w:bottom="1418" w:left="1418" w:header="709" w:footer="425" w:gutter="0"/>
          <w:cols w:space="708"/>
          <w:docGrid w:linePitch="360"/>
        </w:sectPr>
      </w:pPr>
    </w:p>
    <w:p w14:paraId="47932599" w14:textId="77777777" w:rsidR="00984B5C" w:rsidRDefault="00984B5C" w:rsidP="00984B5C"/>
    <w:p w14:paraId="731642E9" w14:textId="77777777" w:rsidR="00984B5C" w:rsidRPr="00EF7F06" w:rsidRDefault="00984B5C" w:rsidP="00EF7F06">
      <w:pPr>
        <w:pStyle w:val="Titel"/>
      </w:pPr>
      <w:r w:rsidRPr="00EF7F06">
        <w:t>AB-MEMO</w:t>
      </w:r>
    </w:p>
    <w:p w14:paraId="3811C6CD" w14:textId="77777777" w:rsidR="00984B5C" w:rsidRDefault="00984B5C" w:rsidP="00984B5C">
      <w:pPr>
        <w:pStyle w:val="Kenmerken"/>
      </w:pPr>
      <w:r>
        <w:t>Aan</w:t>
      </w:r>
      <w:r>
        <w:tab/>
        <w:t>: Algemeen Bestuur OD NHN</w:t>
      </w:r>
    </w:p>
    <w:p w14:paraId="1D047E84" w14:textId="3A608F4B" w:rsidR="00984B5C" w:rsidRDefault="00984B5C" w:rsidP="00984B5C">
      <w:pPr>
        <w:pStyle w:val="Kenmerken"/>
      </w:pPr>
      <w:r>
        <w:t>Datum vergadering</w:t>
      </w:r>
      <w:r>
        <w:tab/>
        <w:t xml:space="preserve">: </w:t>
      </w:r>
      <w:sdt>
        <w:sdtPr>
          <w:alias w:val="Datum vergadering"/>
          <w:tag w:val=""/>
          <w:id w:val="11653918"/>
          <w:placeholder>
            <w:docPart w:val="D4CAED76E6434DD3AB0C9A6049D3F038"/>
          </w:placeholder>
          <w:dataBinding w:prefixMappings="xmlns:ns0='http://schemas.microsoft.com/office/2006/coverPageProps' " w:xpath="/ns0:CoverPageProperties[1]/ns0:PublishDate[1]" w:storeItemID="{55AF091B-3C7A-41E3-B477-F2FDAA23CFDA}"/>
          <w:date w:fullDate="2025-10-15T00:00:00Z">
            <w:dateFormat w:val="dd-MM-yyyy"/>
            <w:lid w:val="nl-NL"/>
            <w:storeMappedDataAs w:val="dateTime"/>
            <w:calendar w:val="gregorian"/>
          </w:date>
        </w:sdtPr>
        <w:sdtContent>
          <w:r w:rsidR="008621A8">
            <w:t>15-10-2025</w:t>
          </w:r>
        </w:sdtContent>
      </w:sdt>
      <w:r>
        <w:fldChar w:fldCharType="begin"/>
      </w:r>
      <w:r>
        <w:instrText xml:space="preserve"> INFO  Subject  \* MERGEFORMAT </w:instrText>
      </w:r>
      <w:r>
        <w:fldChar w:fldCharType="end"/>
      </w:r>
    </w:p>
    <w:p w14:paraId="507651D6" w14:textId="58D3AA46" w:rsidR="00984B5C" w:rsidRDefault="00984B5C" w:rsidP="00984B5C">
      <w:pPr>
        <w:pStyle w:val="Kenmerken"/>
      </w:pPr>
      <w:r>
        <w:t>Auteur</w:t>
      </w:r>
      <w:r>
        <w:tab/>
        <w:t xml:space="preserve">: </w:t>
      </w:r>
      <w:sdt>
        <w:sdtPr>
          <w:alias w:val="Auteur"/>
          <w:tag w:val="Auteur"/>
          <w:id w:val="687952068"/>
          <w:placeholder>
            <w:docPart w:val="309632A8B0A144CB9333C558198EBB48"/>
          </w:placeholder>
          <w:text/>
        </w:sdtPr>
        <w:sdtContent>
          <w:r w:rsidR="00EA5B38">
            <w:t>Michelle de Wit en Mandy Kok</w:t>
          </w:r>
        </w:sdtContent>
      </w:sdt>
    </w:p>
    <w:p w14:paraId="662E6E4F" w14:textId="766AE074" w:rsidR="00984B5C" w:rsidRDefault="00984B5C" w:rsidP="00984B5C">
      <w:pPr>
        <w:pStyle w:val="Kenmerken"/>
      </w:pPr>
      <w:r>
        <w:t>Onderwerp</w:t>
      </w:r>
      <w:r>
        <w:tab/>
        <w:t xml:space="preserve">: </w:t>
      </w:r>
      <w:sdt>
        <w:sdtPr>
          <w:alias w:val="Onderwerp"/>
          <w:tag w:val="Onderwerp"/>
          <w:id w:val="-859121318"/>
          <w:placeholder>
            <w:docPart w:val="28CE51078A244F60A88B20A004C11827"/>
          </w:placeholder>
          <w:text/>
        </w:sdtPr>
        <w:sdtContent>
          <w:r w:rsidR="008621A8">
            <w:t>Verzuimanalyse 2024 en 2025 Omgevingsdienst Noord-Holland Noord</w:t>
          </w:r>
        </w:sdtContent>
      </w:sdt>
    </w:p>
    <w:p w14:paraId="1E4AB84C" w14:textId="62AD88DE" w:rsidR="00984B5C" w:rsidRDefault="00984B5C" w:rsidP="00984B5C">
      <w:pPr>
        <w:pStyle w:val="Kenmerken"/>
      </w:pPr>
      <w:r>
        <w:t>Agendapunt</w:t>
      </w:r>
      <w:r>
        <w:tab/>
        <w:t xml:space="preserve">: </w:t>
      </w:r>
      <w:sdt>
        <w:sdtPr>
          <w:alias w:val="Agendapunt"/>
          <w:tag w:val="Agendapunt"/>
          <w:id w:val="-57015781"/>
          <w:placeholder>
            <w:docPart w:val="3686394F98B34A0288C1587189921B86"/>
          </w:placeholder>
          <w:text/>
        </w:sdtPr>
        <w:sdtContent>
          <w:r w:rsidR="00087A9E">
            <w:t>3.</w:t>
          </w:r>
          <w:r w:rsidR="000F704C">
            <w:t>3</w:t>
          </w:r>
        </w:sdtContent>
      </w:sdt>
    </w:p>
    <w:p w14:paraId="338D0F28" w14:textId="3CD0FA23" w:rsidR="00984B5C" w:rsidRDefault="00984B5C" w:rsidP="00984B5C">
      <w:pPr>
        <w:pStyle w:val="Kenmerken"/>
      </w:pPr>
      <w:r>
        <w:t>Bijlage(n)</w:t>
      </w:r>
      <w:r>
        <w:tab/>
        <w:t xml:space="preserve">: </w:t>
      </w:r>
      <w:sdt>
        <w:sdtPr>
          <w:alias w:val="Agendapunt"/>
          <w:tag w:val="Agendapunt"/>
          <w:id w:val="1746298357"/>
          <w:placeholder>
            <w:docPart w:val="69AFEEB3AAA34081B8C96A77834E0EF2"/>
          </w:placeholder>
          <w:text/>
        </w:sdtPr>
        <w:sdtContent>
          <w:r w:rsidR="00087A9E">
            <w:t>-</w:t>
          </w:r>
        </w:sdtContent>
      </w:sdt>
    </w:p>
    <w:p w14:paraId="458B3950" w14:textId="1B24A47E" w:rsidR="00984B5C" w:rsidRDefault="00984B5C" w:rsidP="00984B5C">
      <w:pPr>
        <w:pStyle w:val="Kenmerken"/>
      </w:pPr>
      <w:r>
        <w:t>Portefeuille</w:t>
      </w:r>
      <w:r>
        <w:tab/>
        <w:t xml:space="preserve">: </w:t>
      </w:r>
      <w:sdt>
        <w:sdtPr>
          <w:alias w:val="Portefeuille"/>
          <w:tag w:val="Portefeuille"/>
          <w:id w:val="1507325382"/>
          <w:placeholder>
            <w:docPart w:val="0D653335D5F24F4D979EF13CF9F2328A"/>
          </w:placeholder>
          <w:text/>
        </w:sdtPr>
        <w:sdtContent>
          <w:r w:rsidR="00087A9E">
            <w:t>R. Vennik (portefeuille bedrijfsvoering a.i.)</w:t>
          </w:r>
        </w:sdtContent>
      </w:sdt>
    </w:p>
    <w:p w14:paraId="09228C5B" w14:textId="77777777" w:rsidR="00984B5C" w:rsidRDefault="00984B5C" w:rsidP="00984B5C">
      <w:pPr>
        <w:pBdr>
          <w:bottom w:val="single" w:sz="6" w:space="1" w:color="auto"/>
        </w:pBdr>
      </w:pPr>
    </w:p>
    <w:p w14:paraId="0D6F2DD1" w14:textId="77777777" w:rsidR="00984B5C" w:rsidRDefault="00984B5C" w:rsidP="00984B5C"/>
    <w:p w14:paraId="7D3D6B96" w14:textId="77777777" w:rsidR="00652AB2" w:rsidRDefault="00652AB2" w:rsidP="00EF7F06">
      <w:pPr>
        <w:pStyle w:val="Kop1"/>
      </w:pPr>
      <w:r>
        <w:t>Gevraagd van het AB</w:t>
      </w:r>
      <w:r w:rsidR="00D93D08">
        <w:t xml:space="preserve"> </w:t>
      </w:r>
    </w:p>
    <w:sdt>
      <w:sdtPr>
        <w:alias w:val="Gevraagd"/>
        <w:tag w:val="Gevraagd"/>
        <w:id w:val="-1741781790"/>
        <w:lock w:val="sdtLocked"/>
        <w:placeholder>
          <w:docPart w:val="1F8C0508076C49CD9AFABF4CAA6D8505"/>
        </w:placeholder>
        <w:text w:multiLine="1"/>
      </w:sdtPr>
      <w:sdtContent>
        <w:p w14:paraId="38555054" w14:textId="5B7941BF" w:rsidR="00652AB2" w:rsidRDefault="008621A8" w:rsidP="00652AB2">
          <w:r>
            <w:t xml:space="preserve">Het </w:t>
          </w:r>
          <w:r w:rsidR="000A14DC">
            <w:t>A</w:t>
          </w:r>
          <w:r>
            <w:t xml:space="preserve">lgemeen </w:t>
          </w:r>
          <w:r w:rsidR="000A14DC">
            <w:t>B</w:t>
          </w:r>
          <w:r>
            <w:t>estuur wordt gevraagd kennis te nemen van deze memo.</w:t>
          </w:r>
        </w:p>
      </w:sdtContent>
    </w:sdt>
    <w:p w14:paraId="3BF783A7" w14:textId="77777777" w:rsidR="00652AB2" w:rsidRPr="00452341" w:rsidRDefault="00652AB2" w:rsidP="00652AB2">
      <w:pPr>
        <w:rPr>
          <w:rFonts w:cs="Arial"/>
        </w:rPr>
      </w:pPr>
    </w:p>
    <w:p w14:paraId="21826F0B" w14:textId="77777777" w:rsidR="00652AB2" w:rsidRPr="00452341" w:rsidRDefault="00652AB2" w:rsidP="00652AB2">
      <w:pPr>
        <w:pStyle w:val="Kop1"/>
      </w:pPr>
      <w:r w:rsidRPr="00452341">
        <w:t>Doel van de memo</w:t>
      </w:r>
      <w:r w:rsidR="00AC1435">
        <w:t xml:space="preserve"> </w:t>
      </w:r>
    </w:p>
    <w:sdt>
      <w:sdtPr>
        <w:rPr>
          <w:rFonts w:cs="Arial"/>
        </w:rPr>
        <w:alias w:val="Doel van de memo"/>
        <w:tag w:val="Doel van de memo"/>
        <w:id w:val="-1056931233"/>
        <w:placeholder>
          <w:docPart w:val="D5020568D254496D9F288667234FE4AE"/>
        </w:placeholder>
      </w:sdtPr>
      <w:sdtContent>
        <w:sdt>
          <w:sdtPr>
            <w:rPr>
              <w:rFonts w:cs="Arial"/>
            </w:rPr>
            <w:alias w:val="Doel van de memo"/>
            <w:tag w:val="Doel van de memo"/>
            <w:id w:val="1912738292"/>
            <w:placeholder>
              <w:docPart w:val="0EFE667511E24B938418E510BC46BA4F"/>
            </w:placeholder>
          </w:sdtPr>
          <w:sdtContent>
            <w:p w14:paraId="7D95E41B" w14:textId="2B82F32B" w:rsidR="008621A8" w:rsidRDefault="008621A8" w:rsidP="008621A8">
              <w:pPr>
                <w:rPr>
                  <w:rFonts w:cs="Arial"/>
                </w:rPr>
              </w:pPr>
              <w:r>
                <w:rPr>
                  <w:rFonts w:cs="Arial"/>
                </w:rPr>
                <w:t xml:space="preserve">Het doel van deze memo is het </w:t>
              </w:r>
              <w:r w:rsidR="000A14DC">
                <w:rPr>
                  <w:rFonts w:cs="Arial"/>
                </w:rPr>
                <w:t>A</w:t>
              </w:r>
              <w:r>
                <w:rPr>
                  <w:rFonts w:cs="Arial"/>
                </w:rPr>
                <w:t xml:space="preserve">lgemeen </w:t>
              </w:r>
              <w:r w:rsidR="000A14DC">
                <w:rPr>
                  <w:rFonts w:cs="Arial"/>
                </w:rPr>
                <w:t>B</w:t>
              </w:r>
              <w:r>
                <w:rPr>
                  <w:rFonts w:cs="Arial"/>
                </w:rPr>
                <w:t xml:space="preserve">estuur </w:t>
              </w:r>
              <w:r w:rsidR="00222BA5">
                <w:rPr>
                  <w:rFonts w:cs="Arial"/>
                </w:rPr>
                <w:t xml:space="preserve">te </w:t>
              </w:r>
              <w:r>
                <w:rPr>
                  <w:rFonts w:cs="Arial"/>
                </w:rPr>
                <w:t xml:space="preserve">informeren en inzicht </w:t>
              </w:r>
              <w:r w:rsidR="00222BA5">
                <w:rPr>
                  <w:rFonts w:cs="Arial"/>
                </w:rPr>
                <w:t xml:space="preserve">te </w:t>
              </w:r>
              <w:r>
                <w:rPr>
                  <w:rFonts w:cs="Arial"/>
                </w:rPr>
                <w:t xml:space="preserve">geven in de ontwikkelingen van de verzuimcijfers over 2024 en 2025, de belangrijkste oorzaken van het verzuim en de maatregelen die </w:t>
              </w:r>
              <w:r w:rsidR="00A11EB8">
                <w:rPr>
                  <w:rFonts w:cs="Arial"/>
                </w:rPr>
                <w:t>zijn</w:t>
              </w:r>
              <w:r>
                <w:rPr>
                  <w:rFonts w:cs="Arial"/>
                </w:rPr>
                <w:t xml:space="preserve"> genomen.  </w:t>
              </w:r>
            </w:p>
          </w:sdtContent>
        </w:sdt>
        <w:p w14:paraId="7E689E4C" w14:textId="04C296FE" w:rsidR="00652AB2" w:rsidRPr="008621A8" w:rsidRDefault="00000000" w:rsidP="00652AB2">
          <w:pPr>
            <w:rPr>
              <w:rFonts w:cs="Arial"/>
            </w:rPr>
          </w:pPr>
        </w:p>
      </w:sdtContent>
    </w:sdt>
    <w:p w14:paraId="0E8DBA3B" w14:textId="77777777" w:rsidR="00984B5C" w:rsidRPr="00EF7F06" w:rsidRDefault="00984B5C" w:rsidP="00EF7F06">
      <w:pPr>
        <w:pStyle w:val="Kop1"/>
      </w:pPr>
      <w:r w:rsidRPr="00EF7F06">
        <w:t>Aanleiding</w:t>
      </w:r>
      <w:r w:rsidR="003970EB">
        <w:t xml:space="preserve"> </w:t>
      </w:r>
    </w:p>
    <w:sdt>
      <w:sdtPr>
        <w:rPr>
          <w:rFonts w:ascii="Verdana" w:eastAsia="Times New Roman" w:hAnsi="Verdana" w:cs="Arial"/>
          <w:kern w:val="0"/>
          <w:sz w:val="18"/>
          <w:szCs w:val="18"/>
          <w:lang w:eastAsia="nl-NL"/>
          <w14:ligatures w14:val="none"/>
        </w:rPr>
        <w:alias w:val="Aanleiding"/>
        <w:tag w:val="Aanleiding"/>
        <w:id w:val="-1820184190"/>
        <w:placeholder>
          <w:docPart w:val="DDCD6F9CDBBD41F092E07D984A342348"/>
        </w:placeholder>
      </w:sdtPr>
      <w:sdtEndPr>
        <w:rPr>
          <w:rFonts w:cs="Times New Roman"/>
        </w:rPr>
      </w:sdtEndPr>
      <w:sdtContent>
        <w:sdt>
          <w:sdtPr>
            <w:id w:val="220569589"/>
            <w:placeholder>
              <w:docPart w:val="D09EF08F26DC4700B6A8D91B91A4C76C"/>
            </w:placeholder>
          </w:sdtPr>
          <w:sdtEndPr>
            <w:rPr>
              <w:rFonts w:ascii="Verdana" w:hAnsi="Verdana"/>
              <w:sz w:val="18"/>
              <w:szCs w:val="18"/>
            </w:rPr>
          </w:sdtEndPr>
          <w:sdtContent>
            <w:p w14:paraId="70B0F07B" w14:textId="431F973F" w:rsidR="001F0351" w:rsidRPr="00020F25" w:rsidRDefault="00A11EB8" w:rsidP="001F0351">
              <w:pPr>
                <w:pStyle w:val="Geenafstand"/>
                <w:rPr>
                  <w:rFonts w:ascii="Verdana" w:hAnsi="Verdana"/>
                  <w:sz w:val="18"/>
                  <w:szCs w:val="18"/>
                </w:rPr>
              </w:pPr>
              <w:r>
                <w:rPr>
                  <w:rFonts w:ascii="Verdana" w:hAnsi="Verdana"/>
                  <w:sz w:val="18"/>
                  <w:szCs w:val="18"/>
                </w:rPr>
                <w:t>In</w:t>
              </w:r>
              <w:r w:rsidR="00656A97">
                <w:rPr>
                  <w:rFonts w:ascii="Verdana" w:hAnsi="Verdana"/>
                  <w:sz w:val="18"/>
                  <w:szCs w:val="18"/>
                </w:rPr>
                <w:t xml:space="preserve"> december</w:t>
              </w:r>
              <w:r w:rsidR="001F0351" w:rsidRPr="00020F25">
                <w:rPr>
                  <w:rFonts w:ascii="Verdana" w:hAnsi="Verdana"/>
                  <w:sz w:val="18"/>
                  <w:szCs w:val="18"/>
                </w:rPr>
                <w:t xml:space="preserve"> 202</w:t>
              </w:r>
              <w:r w:rsidR="003B6CF0">
                <w:rPr>
                  <w:rFonts w:ascii="Verdana" w:hAnsi="Verdana"/>
                  <w:sz w:val="18"/>
                  <w:szCs w:val="18"/>
                </w:rPr>
                <w:t>3</w:t>
              </w:r>
              <w:r w:rsidR="001F0351" w:rsidRPr="00020F25">
                <w:rPr>
                  <w:rFonts w:ascii="Verdana" w:hAnsi="Verdana"/>
                  <w:sz w:val="18"/>
                  <w:szCs w:val="18"/>
                </w:rPr>
                <w:t xml:space="preserve"> werd duidelijk dat het ziekteverzuim binnen de OD NHN een</w:t>
              </w:r>
              <w:r w:rsidR="00FC0292">
                <w:rPr>
                  <w:rFonts w:ascii="Verdana" w:hAnsi="Verdana"/>
                  <w:sz w:val="18"/>
                  <w:szCs w:val="18"/>
                </w:rPr>
                <w:t xml:space="preserve"> te</w:t>
              </w:r>
              <w:r w:rsidR="001F0351" w:rsidRPr="00020F25">
                <w:rPr>
                  <w:rFonts w:ascii="Verdana" w:hAnsi="Verdana"/>
                  <w:sz w:val="18"/>
                  <w:szCs w:val="18"/>
                </w:rPr>
                <w:t xml:space="preserve"> hoog niveau had bereikt</w:t>
              </w:r>
              <w:r w:rsidR="00FC0292">
                <w:rPr>
                  <w:rFonts w:ascii="Verdana" w:hAnsi="Verdana"/>
                  <w:sz w:val="18"/>
                  <w:szCs w:val="18"/>
                </w:rPr>
                <w:t xml:space="preserve"> ten opzichte van de </w:t>
              </w:r>
              <w:r w:rsidR="00A71C15">
                <w:rPr>
                  <w:rFonts w:ascii="Verdana" w:hAnsi="Verdana"/>
                  <w:sz w:val="18"/>
                  <w:szCs w:val="18"/>
                </w:rPr>
                <w:t xml:space="preserve">gewenste </w:t>
              </w:r>
              <w:r w:rsidR="00FC0292">
                <w:rPr>
                  <w:rFonts w:ascii="Verdana" w:hAnsi="Verdana"/>
                  <w:sz w:val="18"/>
                  <w:szCs w:val="18"/>
                </w:rPr>
                <w:t>norm</w:t>
              </w:r>
              <w:r w:rsidR="00A71C15">
                <w:rPr>
                  <w:rFonts w:ascii="Verdana" w:hAnsi="Verdana"/>
                  <w:sz w:val="18"/>
                  <w:szCs w:val="18"/>
                </w:rPr>
                <w:t xml:space="preserve"> van 5%</w:t>
              </w:r>
              <w:r w:rsidR="001F0351" w:rsidRPr="00020F25">
                <w:rPr>
                  <w:rFonts w:ascii="Verdana" w:hAnsi="Verdana"/>
                  <w:sz w:val="18"/>
                  <w:szCs w:val="18"/>
                </w:rPr>
                <w:t>. Deze situatie leidde tot zorg en vormde de aanleiding voor het nemen van diverse beheersmaatregelen, gericht op het terugdringen van zowel kortdurend als langdurig verzuim.</w:t>
              </w:r>
            </w:p>
            <w:p w14:paraId="4F0698E4" w14:textId="77777777" w:rsidR="001F0351" w:rsidRPr="00020F25" w:rsidRDefault="001F0351" w:rsidP="001F0351">
              <w:pPr>
                <w:pStyle w:val="Geenafstand"/>
                <w:rPr>
                  <w:rFonts w:ascii="Verdana" w:hAnsi="Verdana"/>
                  <w:sz w:val="18"/>
                  <w:szCs w:val="18"/>
                </w:rPr>
              </w:pPr>
            </w:p>
            <w:p w14:paraId="4B24468F" w14:textId="77777777" w:rsidR="001F0351" w:rsidRPr="00020F25" w:rsidRDefault="001F0351" w:rsidP="001F0351">
              <w:pPr>
                <w:pStyle w:val="Geenafstand"/>
                <w:rPr>
                  <w:rFonts w:ascii="Verdana" w:hAnsi="Verdana"/>
                  <w:sz w:val="18"/>
                  <w:szCs w:val="18"/>
                </w:rPr>
              </w:pPr>
              <w:r w:rsidRPr="00020F25">
                <w:rPr>
                  <w:rFonts w:ascii="Verdana" w:hAnsi="Verdana"/>
                  <w:sz w:val="18"/>
                  <w:szCs w:val="18"/>
                </w:rPr>
                <w:t>In de vergadering van het Algemeen Bestuur op 9 juli 2025 is verzocht om een actuele analyse van de verzuimsituatie. Het AB wenst inzicht in de voortgang en effecten van de ingezette maatregelen, en een helder beeld van de huidige stand van zaken ten opzichte van de situatie in 2023.</w:t>
              </w:r>
            </w:p>
          </w:sdtContent>
        </w:sdt>
        <w:p w14:paraId="7A2367CC" w14:textId="49B3ACB9" w:rsidR="00984B5C" w:rsidRPr="00CB1125" w:rsidRDefault="00000000" w:rsidP="00984B5C"/>
      </w:sdtContent>
    </w:sdt>
    <w:p w14:paraId="3B51EC87" w14:textId="77777777" w:rsidR="00984B5C" w:rsidRPr="00452341" w:rsidRDefault="007C6096" w:rsidP="00EF7F06">
      <w:pPr>
        <w:pStyle w:val="Kop1"/>
      </w:pPr>
      <w:r>
        <w:t>Inhoud</w:t>
      </w:r>
    </w:p>
    <w:sdt>
      <w:sdtPr>
        <w:rPr>
          <w:rFonts w:ascii="Verdana" w:eastAsia="Times New Roman" w:hAnsi="Verdana" w:cs="Arial"/>
          <w:kern w:val="0"/>
          <w:sz w:val="18"/>
          <w:szCs w:val="18"/>
          <w:lang w:eastAsia="nl-NL"/>
          <w14:ligatures w14:val="none"/>
        </w:rPr>
        <w:alias w:val="Inhoud"/>
        <w:tag w:val="Inhoud"/>
        <w:id w:val="2043631010"/>
        <w:lock w:val="sdtLocked"/>
        <w:placeholder>
          <w:docPart w:val="7CE6CA42AFD042EAAA5796754B5138B3"/>
        </w:placeholder>
      </w:sdtPr>
      <w:sdtContent>
        <w:p w14:paraId="01E8B443" w14:textId="77777777" w:rsidR="00000710" w:rsidRPr="00E45E5C" w:rsidRDefault="00000710" w:rsidP="00000710">
          <w:pPr>
            <w:pStyle w:val="Geenafstand"/>
            <w:rPr>
              <w:rFonts w:ascii="Verdana" w:hAnsi="Verdana"/>
              <w:b/>
              <w:bCs/>
              <w:sz w:val="18"/>
              <w:szCs w:val="18"/>
            </w:rPr>
          </w:pPr>
          <w:r w:rsidRPr="00E45E5C">
            <w:rPr>
              <w:rFonts w:ascii="Verdana" w:hAnsi="Verdana"/>
              <w:b/>
              <w:bCs/>
              <w:sz w:val="18"/>
              <w:szCs w:val="18"/>
            </w:rPr>
            <w:t>Ziekteverzuimontwikkeling 2025 – Stand per 31 juli 2025</w:t>
          </w:r>
        </w:p>
        <w:p w14:paraId="6C5AA905" w14:textId="177CDF2A" w:rsidR="00000710" w:rsidRDefault="00581ED4" w:rsidP="00000710">
          <w:pPr>
            <w:pStyle w:val="Geenafstand"/>
            <w:rPr>
              <w:rFonts w:ascii="Verdana" w:hAnsi="Verdana" w:cs="Arial"/>
              <w:sz w:val="18"/>
              <w:szCs w:val="18"/>
            </w:rPr>
          </w:pPr>
          <w:r>
            <w:rPr>
              <w:rFonts w:ascii="Verdana" w:hAnsi="Verdana" w:cs="Arial"/>
              <w:sz w:val="18"/>
              <w:szCs w:val="18"/>
            </w:rPr>
            <w:t>Sinds 202</w:t>
          </w:r>
          <w:r w:rsidR="00656A97">
            <w:rPr>
              <w:rFonts w:ascii="Verdana" w:hAnsi="Verdana" w:cs="Arial"/>
              <w:sz w:val="18"/>
              <w:szCs w:val="18"/>
            </w:rPr>
            <w:t>4</w:t>
          </w:r>
          <w:r>
            <w:rPr>
              <w:rFonts w:ascii="Verdana" w:hAnsi="Verdana" w:cs="Arial"/>
              <w:sz w:val="18"/>
              <w:szCs w:val="18"/>
            </w:rPr>
            <w:t xml:space="preserve"> </w:t>
          </w:r>
          <w:r w:rsidR="008227EC">
            <w:rPr>
              <w:rFonts w:ascii="Verdana" w:hAnsi="Verdana" w:cs="Arial"/>
              <w:sz w:val="18"/>
              <w:szCs w:val="18"/>
            </w:rPr>
            <w:t>zet</w:t>
          </w:r>
          <w:r>
            <w:rPr>
              <w:rFonts w:ascii="Verdana" w:hAnsi="Verdana" w:cs="Arial"/>
              <w:sz w:val="18"/>
              <w:szCs w:val="18"/>
            </w:rPr>
            <w:t xml:space="preserve"> OD NHN intensief in op het terugdringen van</w:t>
          </w:r>
          <w:r w:rsidR="009A7029">
            <w:rPr>
              <w:rFonts w:ascii="Verdana" w:hAnsi="Verdana" w:cs="Arial"/>
              <w:sz w:val="18"/>
              <w:szCs w:val="18"/>
            </w:rPr>
            <w:t xml:space="preserve"> het</w:t>
          </w:r>
          <w:r>
            <w:rPr>
              <w:rFonts w:ascii="Verdana" w:hAnsi="Verdana" w:cs="Arial"/>
              <w:sz w:val="18"/>
              <w:szCs w:val="18"/>
            </w:rPr>
            <w:t xml:space="preserve"> ziekteverzuim. De maatregelen die sindsdien genomen zijn richten zich op zowel preventie als begeleiding, met als doel het verzuim structureel te verlagen.</w:t>
          </w:r>
        </w:p>
        <w:p w14:paraId="6D131A87" w14:textId="77777777" w:rsidR="00000710" w:rsidRDefault="00000710" w:rsidP="00000710">
          <w:pPr>
            <w:pStyle w:val="Geenafstand"/>
            <w:rPr>
              <w:rFonts w:ascii="Verdana" w:hAnsi="Verdana" w:cs="Arial"/>
              <w:sz w:val="18"/>
              <w:szCs w:val="18"/>
            </w:rPr>
          </w:pPr>
        </w:p>
        <w:p w14:paraId="0393F450" w14:textId="435F47AF" w:rsidR="001F5088" w:rsidRDefault="00396A5B" w:rsidP="00214D37">
          <w:pPr>
            <w:pStyle w:val="Geenafstand"/>
            <w:rPr>
              <w:rFonts w:ascii="Verdana" w:hAnsi="Verdana" w:cs="Arial"/>
              <w:sz w:val="18"/>
              <w:szCs w:val="18"/>
            </w:rPr>
          </w:pPr>
          <w:r w:rsidRPr="00396A5B">
            <w:rPr>
              <w:rFonts w:ascii="Verdana" w:hAnsi="Verdana" w:cs="Arial"/>
              <w:sz w:val="18"/>
              <w:szCs w:val="18"/>
            </w:rPr>
            <w:t xml:space="preserve">Voor 2025 is als tussendoel gesteld om het verzuim met één procentpunt te verminderen ten opzichte van 2024, toen het gemiddelde op 7,8% lag. Uit de analyse blijkt dat het gemiddelde verzuim over de periode januari tot en met juli 2025 is gedaald naar 7,1%. Daarmee is een verbetering van 0,7 procentpunt gerealiseerd. </w:t>
          </w:r>
          <w:r w:rsidR="00263C36">
            <w:rPr>
              <w:rFonts w:ascii="Verdana" w:hAnsi="Verdana" w:cs="Arial"/>
              <w:sz w:val="18"/>
              <w:szCs w:val="18"/>
            </w:rPr>
            <w:t xml:space="preserve">Daarmee is al 70% van de beoogde daling gerealiseerd in de eerste </w:t>
          </w:r>
          <w:r w:rsidR="005A3B99">
            <w:rPr>
              <w:rFonts w:ascii="Verdana" w:hAnsi="Verdana" w:cs="Arial"/>
              <w:sz w:val="18"/>
              <w:szCs w:val="18"/>
            </w:rPr>
            <w:t>7 maanden</w:t>
          </w:r>
          <w:r w:rsidR="00263C36">
            <w:rPr>
              <w:rFonts w:ascii="Verdana" w:hAnsi="Verdana" w:cs="Arial"/>
              <w:sz w:val="18"/>
              <w:szCs w:val="18"/>
            </w:rPr>
            <w:t xml:space="preserve"> van het jaar. Deze ontwikkeling laat zien dat de ingezette maatregelen effect heb</w:t>
          </w:r>
          <w:r w:rsidR="004E1B7C">
            <w:rPr>
              <w:rFonts w:ascii="Verdana" w:hAnsi="Verdana" w:cs="Arial"/>
              <w:sz w:val="18"/>
              <w:szCs w:val="18"/>
            </w:rPr>
            <w:t>ben en dat de OD NHN goed o</w:t>
          </w:r>
          <w:r w:rsidR="005A3B99">
            <w:rPr>
              <w:rFonts w:ascii="Verdana" w:hAnsi="Verdana" w:cs="Arial"/>
              <w:sz w:val="18"/>
              <w:szCs w:val="18"/>
            </w:rPr>
            <w:t>p</w:t>
          </w:r>
          <w:r w:rsidR="004E1B7C">
            <w:rPr>
              <w:rFonts w:ascii="Verdana" w:hAnsi="Verdana" w:cs="Arial"/>
              <w:sz w:val="18"/>
              <w:szCs w:val="18"/>
            </w:rPr>
            <w:t xml:space="preserve"> weg is om</w:t>
          </w:r>
          <w:r w:rsidRPr="00396A5B">
            <w:rPr>
              <w:rFonts w:ascii="Verdana" w:hAnsi="Verdana" w:cs="Arial"/>
              <w:sz w:val="18"/>
              <w:szCs w:val="18"/>
            </w:rPr>
            <w:t xml:space="preserve"> de doelstelling </w:t>
          </w:r>
          <w:r w:rsidR="004E1B7C">
            <w:rPr>
              <w:rFonts w:ascii="Verdana" w:hAnsi="Verdana" w:cs="Arial"/>
              <w:sz w:val="18"/>
              <w:szCs w:val="18"/>
            </w:rPr>
            <w:t>voor 2025</w:t>
          </w:r>
          <w:r w:rsidR="00477414">
            <w:rPr>
              <w:rFonts w:ascii="Verdana" w:hAnsi="Verdana" w:cs="Arial"/>
              <w:sz w:val="18"/>
              <w:szCs w:val="18"/>
            </w:rPr>
            <w:t xml:space="preserve"> </w:t>
          </w:r>
          <w:r w:rsidR="004E1B7C">
            <w:rPr>
              <w:rFonts w:ascii="Verdana" w:hAnsi="Verdana" w:cs="Arial"/>
              <w:sz w:val="18"/>
              <w:szCs w:val="18"/>
            </w:rPr>
            <w:t>te behalen</w:t>
          </w:r>
          <w:r w:rsidR="00477414">
            <w:rPr>
              <w:rFonts w:ascii="Verdana" w:hAnsi="Verdana" w:cs="Arial"/>
              <w:sz w:val="18"/>
              <w:szCs w:val="18"/>
            </w:rPr>
            <w:t>.</w:t>
          </w:r>
        </w:p>
        <w:p w14:paraId="4C06F09D" w14:textId="77777777" w:rsidR="00477414" w:rsidRDefault="00477414" w:rsidP="00214D37">
          <w:pPr>
            <w:pStyle w:val="Geenafstand"/>
            <w:rPr>
              <w:rFonts w:ascii="Verdana" w:hAnsi="Verdana" w:cs="Arial"/>
              <w:sz w:val="18"/>
              <w:szCs w:val="18"/>
            </w:rPr>
          </w:pPr>
        </w:p>
        <w:p w14:paraId="0C41852A" w14:textId="7C6FBCDA" w:rsidR="00214D37" w:rsidRDefault="006F1E3A" w:rsidP="00214D37">
          <w:pPr>
            <w:pStyle w:val="Geenafstand"/>
            <w:rPr>
              <w:rFonts w:ascii="Verdana" w:hAnsi="Verdana" w:cs="Arial"/>
              <w:sz w:val="18"/>
              <w:szCs w:val="18"/>
            </w:rPr>
          </w:pPr>
          <w:r w:rsidRPr="006F1E3A">
            <w:rPr>
              <w:rFonts w:ascii="Verdana" w:hAnsi="Verdana" w:cs="Arial"/>
              <w:sz w:val="18"/>
              <w:szCs w:val="18"/>
            </w:rPr>
            <w:t>Ook het langdurig verzuim laat een positieve ontwikkeling zien: di</w:t>
          </w:r>
          <w:r w:rsidR="00C82792">
            <w:rPr>
              <w:rFonts w:ascii="Verdana" w:hAnsi="Verdana" w:cs="Arial"/>
              <w:sz w:val="18"/>
              <w:szCs w:val="18"/>
            </w:rPr>
            <w:t>e</w:t>
          </w:r>
          <w:r w:rsidRPr="006F1E3A">
            <w:rPr>
              <w:rFonts w:ascii="Verdana" w:hAnsi="Verdana" w:cs="Arial"/>
              <w:sz w:val="18"/>
              <w:szCs w:val="18"/>
            </w:rPr>
            <w:t xml:space="preserve"> is gedaald van 3,9% in 2024 naar 2,8% in </w:t>
          </w:r>
          <w:r w:rsidR="006321F3">
            <w:rPr>
              <w:rFonts w:ascii="Verdana" w:hAnsi="Verdana" w:cs="Arial"/>
              <w:sz w:val="18"/>
              <w:szCs w:val="18"/>
            </w:rPr>
            <w:t xml:space="preserve">juli </w:t>
          </w:r>
          <w:r w:rsidRPr="006F1E3A">
            <w:rPr>
              <w:rFonts w:ascii="Verdana" w:hAnsi="Verdana" w:cs="Arial"/>
              <w:sz w:val="18"/>
              <w:szCs w:val="18"/>
            </w:rPr>
            <w:t>2025. Deze afname is mede het resultaat van gerichte inzet op individuele dossiers, het tijdig begeleiden van medewerkers en het benutten van mogelijkheden voor vervroegde uitstroom bij arbeidsongeschiktheid.</w:t>
          </w:r>
        </w:p>
        <w:p w14:paraId="489E54FA" w14:textId="77777777" w:rsidR="00214D37" w:rsidRDefault="00214D37" w:rsidP="00214D37">
          <w:pPr>
            <w:pStyle w:val="Geenafstand"/>
            <w:rPr>
              <w:rFonts w:ascii="Verdana" w:hAnsi="Verdana" w:cs="Arial"/>
              <w:sz w:val="18"/>
              <w:szCs w:val="18"/>
            </w:rPr>
          </w:pPr>
        </w:p>
        <w:p w14:paraId="673DB444" w14:textId="77777777" w:rsidR="00DB08C7" w:rsidRDefault="00DB08C7" w:rsidP="00214D37">
          <w:pPr>
            <w:pStyle w:val="Geenafstand"/>
            <w:rPr>
              <w:rFonts w:ascii="Verdana" w:hAnsi="Verdana" w:cs="Arial"/>
              <w:sz w:val="18"/>
              <w:szCs w:val="18"/>
            </w:rPr>
          </w:pPr>
        </w:p>
        <w:p w14:paraId="7D2EE7EA" w14:textId="77777777" w:rsidR="00214D37" w:rsidRDefault="00214D37" w:rsidP="00214D37">
          <w:pPr>
            <w:pStyle w:val="Geenafstand"/>
            <w:rPr>
              <w:rFonts w:ascii="Verdana" w:hAnsi="Verdana" w:cs="Arial"/>
              <w:sz w:val="18"/>
              <w:szCs w:val="18"/>
            </w:rPr>
          </w:pPr>
        </w:p>
        <w:p w14:paraId="05780535" w14:textId="0CD76834" w:rsidR="00214D37" w:rsidRDefault="00214D37" w:rsidP="00214D37">
          <w:pPr>
            <w:pStyle w:val="Geenafstand"/>
            <w:rPr>
              <w:rFonts w:ascii="Verdana" w:hAnsi="Verdana" w:cs="Arial"/>
              <w:b/>
              <w:bCs/>
              <w:sz w:val="18"/>
              <w:szCs w:val="18"/>
            </w:rPr>
          </w:pPr>
          <w:r w:rsidRPr="00E72D3E">
            <w:rPr>
              <w:rFonts w:ascii="Verdana" w:hAnsi="Verdana" w:cs="Arial"/>
              <w:b/>
              <w:bCs/>
              <w:sz w:val="18"/>
              <w:szCs w:val="18"/>
            </w:rPr>
            <w:lastRenderedPageBreak/>
            <w:t xml:space="preserve">Analyse verzuimcijfers </w:t>
          </w:r>
          <w:r w:rsidR="00130404">
            <w:rPr>
              <w:rFonts w:ascii="Verdana" w:hAnsi="Verdana" w:cs="Arial"/>
              <w:b/>
              <w:bCs/>
              <w:sz w:val="18"/>
              <w:szCs w:val="18"/>
            </w:rPr>
            <w:t xml:space="preserve">januari tot en met juli </w:t>
          </w:r>
          <w:r w:rsidRPr="00E72D3E">
            <w:rPr>
              <w:rFonts w:ascii="Verdana" w:hAnsi="Verdana" w:cs="Arial"/>
              <w:b/>
              <w:bCs/>
              <w:sz w:val="18"/>
              <w:szCs w:val="18"/>
            </w:rPr>
            <w:t>2025</w:t>
          </w:r>
        </w:p>
        <w:p w14:paraId="686C72BB" w14:textId="77777777" w:rsidR="00214D37" w:rsidRDefault="00214D37" w:rsidP="00214D37">
          <w:pPr>
            <w:pStyle w:val="Geenafstand"/>
            <w:rPr>
              <w:rFonts w:ascii="Verdana" w:hAnsi="Verdana" w:cs="Arial"/>
              <w:b/>
              <w:bCs/>
              <w:sz w:val="18"/>
              <w:szCs w:val="18"/>
            </w:rPr>
          </w:pPr>
        </w:p>
        <w:p w14:paraId="237A5DC8" w14:textId="7E8BCAE9" w:rsidR="00214D37" w:rsidRPr="004B3D4B" w:rsidRDefault="00214D37" w:rsidP="00214D37">
          <w:pPr>
            <w:rPr>
              <w:rFonts w:eastAsia="Verdana" w:cs="Verdana"/>
              <w:b/>
              <w:bCs/>
            </w:rPr>
          </w:pPr>
          <w:r w:rsidRPr="003E0896">
            <w:rPr>
              <w:rFonts w:eastAsia="Verdana" w:cs="Verdana"/>
              <w:b/>
              <w:bCs/>
            </w:rPr>
            <w:t>Opbouw verzuimpercentage per maand 202</w:t>
          </w:r>
          <w:r>
            <w:rPr>
              <w:rFonts w:eastAsia="Verdana" w:cs="Verdana"/>
              <w:b/>
              <w:bCs/>
            </w:rPr>
            <w:t>5</w:t>
          </w:r>
        </w:p>
        <w:p w14:paraId="286C8013" w14:textId="77777777" w:rsidR="00214D37" w:rsidRPr="00E72D3E" w:rsidRDefault="00214D37" w:rsidP="00214D37">
          <w:pPr>
            <w:pStyle w:val="Geenafstand"/>
            <w:rPr>
              <w:rFonts w:ascii="Verdana" w:hAnsi="Verdana" w:cs="Arial"/>
              <w:b/>
              <w:bCs/>
              <w:sz w:val="18"/>
              <w:szCs w:val="18"/>
            </w:rPr>
          </w:pPr>
          <w:r w:rsidRPr="004D08C5">
            <w:rPr>
              <w:rFonts w:eastAsia="Verdana" w:cs="Verdana"/>
              <w:b/>
              <w:bCs/>
              <w:noProof/>
            </w:rPr>
            <w:drawing>
              <wp:inline distT="0" distB="0" distL="0" distR="0" wp14:anchorId="571889CC" wp14:editId="636B34EB">
                <wp:extent cx="5759450" cy="3230880"/>
                <wp:effectExtent l="0" t="0" r="0" b="7620"/>
                <wp:docPr id="577215928" name="Afbeelding 1" descr="Afbeelding met tekst, schermopname, diagram, Parallel&#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7215928" name="Afbeelding 1" descr="Afbeelding met tekst, schermopname, diagram, Parallel&#10;&#10;Door AI gegenereerde inhoud is mogelijk onjuist."/>
                        <pic:cNvPicPr/>
                      </pic:nvPicPr>
                      <pic:blipFill>
                        <a:blip r:embed="rId16"/>
                        <a:stretch>
                          <a:fillRect/>
                        </a:stretch>
                      </pic:blipFill>
                      <pic:spPr>
                        <a:xfrm>
                          <a:off x="0" y="0"/>
                          <a:ext cx="5759450" cy="3230880"/>
                        </a:xfrm>
                        <a:prstGeom prst="rect">
                          <a:avLst/>
                        </a:prstGeom>
                      </pic:spPr>
                    </pic:pic>
                  </a:graphicData>
                </a:graphic>
              </wp:inline>
            </w:drawing>
          </w:r>
        </w:p>
        <w:p w14:paraId="657A1824" w14:textId="77777777" w:rsidR="00214D37" w:rsidRDefault="00214D37" w:rsidP="00214D37">
          <w:pPr>
            <w:pStyle w:val="Geenafstand"/>
            <w:rPr>
              <w:rFonts w:ascii="Verdana" w:hAnsi="Verdana" w:cs="Arial"/>
              <w:b/>
              <w:bCs/>
              <w:sz w:val="18"/>
              <w:szCs w:val="18"/>
            </w:rPr>
          </w:pPr>
        </w:p>
        <w:p w14:paraId="17FD029C" w14:textId="3335B538" w:rsidR="00214D37" w:rsidRPr="00A35D9C" w:rsidRDefault="00214D37" w:rsidP="00214D37">
          <w:pPr>
            <w:pStyle w:val="Geenafstand"/>
            <w:numPr>
              <w:ilvl w:val="0"/>
              <w:numId w:val="2"/>
            </w:numPr>
            <w:rPr>
              <w:rFonts w:ascii="Verdana" w:hAnsi="Verdana" w:cs="Arial"/>
              <w:b/>
              <w:bCs/>
              <w:sz w:val="18"/>
              <w:szCs w:val="18"/>
            </w:rPr>
          </w:pPr>
          <w:r w:rsidRPr="26C0F6E4">
            <w:rPr>
              <w:rFonts w:ascii="Verdana" w:hAnsi="Verdana" w:cs="Arial"/>
              <w:b/>
              <w:bCs/>
              <w:sz w:val="18"/>
              <w:szCs w:val="18"/>
            </w:rPr>
            <w:t>Verdeling verzuimcategorieën</w:t>
          </w:r>
          <w:r w:rsidR="00C82792">
            <w:rPr>
              <w:rFonts w:ascii="Verdana" w:hAnsi="Verdana" w:cs="Arial"/>
              <w:b/>
              <w:bCs/>
              <w:sz w:val="18"/>
              <w:szCs w:val="18"/>
            </w:rPr>
            <w:t xml:space="preserve"> januari tot en met juli 2025</w:t>
          </w:r>
          <w:r w:rsidRPr="26C0F6E4">
            <w:rPr>
              <w:rFonts w:ascii="Verdana" w:hAnsi="Verdana" w:cs="Arial"/>
              <w:b/>
              <w:bCs/>
              <w:sz w:val="18"/>
              <w:szCs w:val="18"/>
            </w:rPr>
            <w:t xml:space="preserve"> </w:t>
          </w:r>
        </w:p>
        <w:p w14:paraId="6059D2DE" w14:textId="77777777" w:rsidR="00214D37" w:rsidRPr="001F60D4" w:rsidRDefault="00214D37" w:rsidP="00214D37">
          <w:pPr>
            <w:pStyle w:val="Geenafstand"/>
            <w:numPr>
              <w:ilvl w:val="0"/>
              <w:numId w:val="1"/>
            </w:numPr>
            <w:rPr>
              <w:rFonts w:ascii="Verdana" w:hAnsi="Verdana" w:cs="Arial"/>
              <w:sz w:val="18"/>
              <w:szCs w:val="18"/>
            </w:rPr>
          </w:pPr>
          <w:r w:rsidRPr="0072063C">
            <w:rPr>
              <w:rFonts w:ascii="Verdana" w:hAnsi="Verdana" w:cs="Arial"/>
              <w:sz w:val="18"/>
              <w:szCs w:val="18"/>
            </w:rPr>
            <w:t>Kort: 1 tot 8 dagen</w:t>
          </w:r>
          <w:r w:rsidRPr="0072063C">
            <w:rPr>
              <w:rFonts w:ascii="Verdana" w:hAnsi="Verdana" w:cs="Arial"/>
              <w:sz w:val="18"/>
              <w:szCs w:val="18"/>
            </w:rPr>
            <w:tab/>
          </w:r>
          <w:r w:rsidRPr="0072063C">
            <w:rPr>
              <w:rFonts w:ascii="Verdana" w:hAnsi="Verdana" w:cs="Arial"/>
              <w:sz w:val="18"/>
              <w:szCs w:val="18"/>
            </w:rPr>
            <w:tab/>
          </w:r>
          <w:r w:rsidRPr="0072063C">
            <w:rPr>
              <w:rFonts w:ascii="Verdana" w:hAnsi="Verdana" w:cs="Arial"/>
              <w:sz w:val="18"/>
              <w:szCs w:val="18"/>
            </w:rPr>
            <w:tab/>
          </w:r>
          <w:r w:rsidRPr="001F60D4">
            <w:rPr>
              <w:rFonts w:ascii="Verdana" w:hAnsi="Verdana" w:cs="Arial"/>
              <w:sz w:val="18"/>
              <w:szCs w:val="18"/>
            </w:rPr>
            <w:t>1,</w:t>
          </w:r>
          <w:r>
            <w:rPr>
              <w:rFonts w:ascii="Verdana" w:hAnsi="Verdana" w:cs="Arial"/>
              <w:sz w:val="18"/>
              <w:szCs w:val="18"/>
            </w:rPr>
            <w:t>7</w:t>
          </w:r>
          <w:r w:rsidRPr="001F60D4">
            <w:rPr>
              <w:rFonts w:ascii="Verdana" w:hAnsi="Verdana" w:cs="Arial"/>
              <w:sz w:val="18"/>
              <w:szCs w:val="18"/>
            </w:rPr>
            <w:t xml:space="preserve"> %</w:t>
          </w:r>
        </w:p>
        <w:p w14:paraId="70FB7154" w14:textId="77777777" w:rsidR="00214D37" w:rsidRPr="001F60D4" w:rsidRDefault="00214D37" w:rsidP="00214D37">
          <w:pPr>
            <w:pStyle w:val="Geenafstand"/>
            <w:numPr>
              <w:ilvl w:val="0"/>
              <w:numId w:val="1"/>
            </w:numPr>
            <w:rPr>
              <w:rFonts w:ascii="Verdana" w:hAnsi="Verdana" w:cs="Arial"/>
              <w:sz w:val="18"/>
              <w:szCs w:val="18"/>
            </w:rPr>
          </w:pPr>
          <w:r w:rsidRPr="001F60D4">
            <w:rPr>
              <w:rFonts w:ascii="Verdana" w:hAnsi="Verdana" w:cs="Arial"/>
              <w:sz w:val="18"/>
              <w:szCs w:val="18"/>
            </w:rPr>
            <w:t>Middellang: 8 tot 42 dagen</w:t>
          </w:r>
          <w:r w:rsidRPr="001F60D4">
            <w:rPr>
              <w:rFonts w:ascii="Verdana" w:hAnsi="Verdana" w:cs="Arial"/>
              <w:sz w:val="18"/>
              <w:szCs w:val="18"/>
            </w:rPr>
            <w:tab/>
          </w:r>
          <w:r w:rsidRPr="001F60D4">
            <w:rPr>
              <w:rFonts w:ascii="Verdana" w:hAnsi="Verdana" w:cs="Arial"/>
              <w:sz w:val="18"/>
              <w:szCs w:val="18"/>
            </w:rPr>
            <w:tab/>
          </w:r>
          <w:r>
            <w:rPr>
              <w:rFonts w:ascii="Verdana" w:hAnsi="Verdana" w:cs="Arial"/>
              <w:sz w:val="18"/>
              <w:szCs w:val="18"/>
            </w:rPr>
            <w:t>1,0</w:t>
          </w:r>
          <w:r w:rsidRPr="001F60D4">
            <w:rPr>
              <w:rFonts w:ascii="Verdana" w:hAnsi="Verdana" w:cs="Arial"/>
              <w:sz w:val="18"/>
              <w:szCs w:val="18"/>
            </w:rPr>
            <w:t xml:space="preserve"> %</w:t>
          </w:r>
        </w:p>
        <w:p w14:paraId="793785D2" w14:textId="77777777" w:rsidR="00214D37" w:rsidRPr="001F60D4" w:rsidRDefault="00214D37" w:rsidP="00214D37">
          <w:pPr>
            <w:pStyle w:val="Geenafstand"/>
            <w:numPr>
              <w:ilvl w:val="0"/>
              <w:numId w:val="1"/>
            </w:numPr>
            <w:rPr>
              <w:rFonts w:ascii="Verdana" w:hAnsi="Verdana" w:cs="Arial"/>
              <w:sz w:val="18"/>
              <w:szCs w:val="18"/>
            </w:rPr>
          </w:pPr>
          <w:r w:rsidRPr="001F60D4">
            <w:rPr>
              <w:rFonts w:ascii="Verdana" w:hAnsi="Verdana" w:cs="Arial"/>
              <w:sz w:val="18"/>
              <w:szCs w:val="18"/>
            </w:rPr>
            <w:t>Lang: 42 tot 365 dagen</w:t>
          </w:r>
          <w:r w:rsidRPr="001F60D4">
            <w:rPr>
              <w:rFonts w:ascii="Verdana" w:hAnsi="Verdana" w:cs="Arial"/>
              <w:sz w:val="18"/>
              <w:szCs w:val="18"/>
            </w:rPr>
            <w:tab/>
          </w:r>
          <w:r w:rsidRPr="001F60D4">
            <w:rPr>
              <w:rFonts w:ascii="Verdana" w:hAnsi="Verdana" w:cs="Arial"/>
              <w:sz w:val="18"/>
              <w:szCs w:val="18"/>
            </w:rPr>
            <w:tab/>
            <w:t>2,</w:t>
          </w:r>
          <w:r>
            <w:rPr>
              <w:rFonts w:ascii="Verdana" w:hAnsi="Verdana" w:cs="Arial"/>
              <w:sz w:val="18"/>
              <w:szCs w:val="18"/>
            </w:rPr>
            <w:t>8</w:t>
          </w:r>
          <w:r w:rsidRPr="001F60D4">
            <w:rPr>
              <w:rFonts w:ascii="Verdana" w:hAnsi="Verdana" w:cs="Arial"/>
              <w:sz w:val="18"/>
              <w:szCs w:val="18"/>
            </w:rPr>
            <w:t xml:space="preserve"> %</w:t>
          </w:r>
        </w:p>
        <w:p w14:paraId="6215AF1D" w14:textId="77777777" w:rsidR="00214D37" w:rsidRPr="001F60D4" w:rsidRDefault="00214D37" w:rsidP="00214D37">
          <w:pPr>
            <w:pStyle w:val="Geenafstand"/>
            <w:numPr>
              <w:ilvl w:val="0"/>
              <w:numId w:val="1"/>
            </w:numPr>
            <w:rPr>
              <w:rFonts w:ascii="Verdana" w:hAnsi="Verdana" w:cs="Arial"/>
              <w:sz w:val="18"/>
              <w:szCs w:val="18"/>
            </w:rPr>
          </w:pPr>
          <w:r w:rsidRPr="001F60D4">
            <w:rPr>
              <w:rFonts w:ascii="Verdana" w:hAnsi="Verdana" w:cs="Arial"/>
              <w:sz w:val="18"/>
              <w:szCs w:val="18"/>
            </w:rPr>
            <w:t>Extra lang: 366 tot 732</w:t>
          </w:r>
          <w:r w:rsidRPr="001F60D4">
            <w:rPr>
              <w:rFonts w:ascii="Verdana" w:hAnsi="Verdana" w:cs="Arial"/>
              <w:sz w:val="18"/>
              <w:szCs w:val="18"/>
            </w:rPr>
            <w:tab/>
          </w:r>
          <w:r w:rsidRPr="001F60D4">
            <w:rPr>
              <w:rFonts w:ascii="Verdana" w:hAnsi="Verdana" w:cs="Arial"/>
              <w:sz w:val="18"/>
              <w:szCs w:val="18"/>
            </w:rPr>
            <w:tab/>
            <w:t>1,0 %</w:t>
          </w:r>
        </w:p>
        <w:p w14:paraId="74EBE60A" w14:textId="77777777" w:rsidR="00214D37" w:rsidRPr="001F60D4" w:rsidRDefault="00214D37" w:rsidP="00214D37">
          <w:pPr>
            <w:pStyle w:val="Geenafstand"/>
            <w:numPr>
              <w:ilvl w:val="0"/>
              <w:numId w:val="1"/>
            </w:numPr>
            <w:rPr>
              <w:rFonts w:ascii="Verdana" w:hAnsi="Verdana" w:cs="Arial"/>
              <w:sz w:val="18"/>
              <w:szCs w:val="18"/>
            </w:rPr>
          </w:pPr>
          <w:r w:rsidRPr="001F60D4">
            <w:rPr>
              <w:rFonts w:ascii="Verdana" w:hAnsi="Verdana" w:cs="Arial"/>
              <w:sz w:val="18"/>
              <w:szCs w:val="18"/>
            </w:rPr>
            <w:t>Verzuim &gt; 2jaar: meer dan 733</w:t>
          </w:r>
          <w:r w:rsidRPr="001F60D4">
            <w:rPr>
              <w:rFonts w:ascii="Verdana" w:hAnsi="Verdana" w:cs="Arial"/>
              <w:sz w:val="18"/>
              <w:szCs w:val="18"/>
            </w:rPr>
            <w:tab/>
            <w:t>0,</w:t>
          </w:r>
          <w:r>
            <w:rPr>
              <w:rFonts w:ascii="Verdana" w:hAnsi="Verdana" w:cs="Arial"/>
              <w:sz w:val="18"/>
              <w:szCs w:val="18"/>
            </w:rPr>
            <w:t>7</w:t>
          </w:r>
          <w:r w:rsidRPr="001F60D4">
            <w:rPr>
              <w:rFonts w:ascii="Verdana" w:hAnsi="Verdana" w:cs="Arial"/>
              <w:sz w:val="18"/>
              <w:szCs w:val="18"/>
            </w:rPr>
            <w:t xml:space="preserve"> %</w:t>
          </w:r>
        </w:p>
        <w:p w14:paraId="18E50D2A" w14:textId="77777777" w:rsidR="00214D37" w:rsidRPr="001F60D4" w:rsidRDefault="00214D37" w:rsidP="00214D37">
          <w:pPr>
            <w:pStyle w:val="Geenafstand"/>
            <w:numPr>
              <w:ilvl w:val="0"/>
              <w:numId w:val="1"/>
            </w:numPr>
            <w:rPr>
              <w:rFonts w:ascii="Verdana" w:hAnsi="Verdana" w:cs="Arial"/>
              <w:sz w:val="18"/>
              <w:szCs w:val="18"/>
            </w:rPr>
          </w:pPr>
          <w:r w:rsidRPr="001F60D4">
            <w:rPr>
              <w:rFonts w:ascii="Verdana" w:hAnsi="Verdana" w:cs="Arial"/>
              <w:sz w:val="18"/>
              <w:szCs w:val="18"/>
            </w:rPr>
            <w:t>Totaal:</w:t>
          </w:r>
          <w:r w:rsidRPr="001F60D4">
            <w:rPr>
              <w:rFonts w:ascii="Verdana" w:hAnsi="Verdana" w:cs="Arial"/>
              <w:sz w:val="18"/>
              <w:szCs w:val="18"/>
            </w:rPr>
            <w:tab/>
          </w:r>
          <w:r w:rsidRPr="001F60D4">
            <w:rPr>
              <w:rFonts w:ascii="Verdana" w:hAnsi="Verdana" w:cs="Arial"/>
              <w:sz w:val="18"/>
              <w:szCs w:val="18"/>
            </w:rPr>
            <w:tab/>
          </w:r>
          <w:r w:rsidRPr="001F60D4">
            <w:rPr>
              <w:rFonts w:ascii="Verdana" w:hAnsi="Verdana" w:cs="Arial"/>
              <w:sz w:val="18"/>
              <w:szCs w:val="18"/>
            </w:rPr>
            <w:tab/>
          </w:r>
          <w:r w:rsidRPr="001F60D4">
            <w:rPr>
              <w:rFonts w:ascii="Verdana" w:hAnsi="Verdana" w:cs="Arial"/>
              <w:sz w:val="18"/>
              <w:szCs w:val="18"/>
            </w:rPr>
            <w:tab/>
          </w:r>
          <w:r w:rsidRPr="001F60D4">
            <w:rPr>
              <w:rFonts w:ascii="Verdana" w:hAnsi="Verdana" w:cs="Arial"/>
              <w:sz w:val="18"/>
              <w:szCs w:val="18"/>
            </w:rPr>
            <w:tab/>
          </w:r>
          <w:r>
            <w:rPr>
              <w:rFonts w:ascii="Verdana" w:hAnsi="Verdana" w:cs="Arial"/>
              <w:sz w:val="18"/>
              <w:szCs w:val="18"/>
            </w:rPr>
            <w:t>7</w:t>
          </w:r>
          <w:r w:rsidRPr="001F60D4">
            <w:rPr>
              <w:rFonts w:ascii="Verdana" w:hAnsi="Verdana" w:cs="Arial"/>
              <w:sz w:val="18"/>
              <w:szCs w:val="18"/>
            </w:rPr>
            <w:t>,</w:t>
          </w:r>
          <w:r>
            <w:rPr>
              <w:rFonts w:ascii="Verdana" w:hAnsi="Verdana" w:cs="Arial"/>
              <w:sz w:val="18"/>
              <w:szCs w:val="18"/>
            </w:rPr>
            <w:t>1</w:t>
          </w:r>
          <w:r w:rsidRPr="001F60D4">
            <w:rPr>
              <w:rFonts w:ascii="Verdana" w:hAnsi="Verdana" w:cs="Arial"/>
              <w:sz w:val="18"/>
              <w:szCs w:val="18"/>
            </w:rPr>
            <w:t xml:space="preserve"> %</w:t>
          </w:r>
        </w:p>
        <w:p w14:paraId="2636BDBB" w14:textId="77777777" w:rsidR="00214D37" w:rsidRPr="001F60D4" w:rsidRDefault="00214D37" w:rsidP="00214D37">
          <w:pPr>
            <w:pStyle w:val="Geenafstand"/>
            <w:rPr>
              <w:rFonts w:ascii="Verdana" w:hAnsi="Verdana" w:cs="Arial"/>
              <w:sz w:val="18"/>
              <w:szCs w:val="18"/>
            </w:rPr>
          </w:pPr>
        </w:p>
        <w:p w14:paraId="1D196EA0" w14:textId="77777777" w:rsidR="00214D37" w:rsidRPr="001F60D4" w:rsidRDefault="00214D37" w:rsidP="00214D37">
          <w:pPr>
            <w:pStyle w:val="Geenafstand"/>
            <w:numPr>
              <w:ilvl w:val="0"/>
              <w:numId w:val="2"/>
            </w:numPr>
            <w:rPr>
              <w:rFonts w:ascii="Verdana" w:hAnsi="Verdana" w:cs="Arial"/>
              <w:b/>
              <w:bCs/>
              <w:sz w:val="18"/>
              <w:szCs w:val="18"/>
            </w:rPr>
          </w:pPr>
          <w:r w:rsidRPr="001F60D4">
            <w:rPr>
              <w:rFonts w:ascii="Verdana" w:hAnsi="Verdana" w:cs="Arial"/>
              <w:b/>
              <w:bCs/>
              <w:sz w:val="18"/>
              <w:szCs w:val="18"/>
            </w:rPr>
            <w:t xml:space="preserve">Meldingsfrequentie </w:t>
          </w:r>
          <w:r w:rsidRPr="001F60D4">
            <w:rPr>
              <w:rFonts w:ascii="Verdana" w:hAnsi="Verdana" w:cs="Arial"/>
              <w:sz w:val="18"/>
              <w:szCs w:val="18"/>
            </w:rPr>
            <w:t>= 0,82</w:t>
          </w:r>
          <w:r w:rsidRPr="001F60D4">
            <w:rPr>
              <w:rFonts w:ascii="Verdana" w:hAnsi="Verdana" w:cs="Arial"/>
              <w:b/>
              <w:bCs/>
              <w:sz w:val="18"/>
              <w:szCs w:val="18"/>
            </w:rPr>
            <w:t xml:space="preserve"> </w:t>
          </w:r>
        </w:p>
        <w:p w14:paraId="73B5B2BC" w14:textId="77777777" w:rsidR="00214D37" w:rsidRPr="001F60D4" w:rsidRDefault="00214D37" w:rsidP="00214D37">
          <w:pPr>
            <w:pStyle w:val="Geenafstand"/>
            <w:numPr>
              <w:ilvl w:val="1"/>
              <w:numId w:val="2"/>
            </w:numPr>
            <w:rPr>
              <w:rFonts w:ascii="Verdana" w:hAnsi="Verdana" w:cs="Arial"/>
              <w:sz w:val="18"/>
              <w:szCs w:val="18"/>
            </w:rPr>
          </w:pPr>
          <w:r w:rsidRPr="001F60D4">
            <w:rPr>
              <w:rFonts w:ascii="Verdana" w:hAnsi="Verdana" w:cs="Arial"/>
              <w:sz w:val="18"/>
              <w:szCs w:val="18"/>
            </w:rPr>
            <w:t>De meldingsfrequentie geeft aan hoe vaak medewerkers zich gemiddeld per jaar ziekmelden.</w:t>
          </w:r>
        </w:p>
        <w:p w14:paraId="1C96C27F" w14:textId="77777777" w:rsidR="00214D37" w:rsidRDefault="00214D37" w:rsidP="00214D37">
          <w:pPr>
            <w:pStyle w:val="Geenafstand"/>
            <w:rPr>
              <w:rFonts w:ascii="Verdana" w:hAnsi="Verdana" w:cs="Arial"/>
              <w:sz w:val="18"/>
              <w:szCs w:val="18"/>
            </w:rPr>
          </w:pPr>
        </w:p>
        <w:p w14:paraId="5EB040B3" w14:textId="77777777" w:rsidR="00214D37" w:rsidRDefault="00214D37" w:rsidP="00214D37">
          <w:pPr>
            <w:pStyle w:val="Geenafstand"/>
            <w:rPr>
              <w:rFonts w:ascii="Verdana" w:hAnsi="Verdana" w:cs="Arial"/>
              <w:b/>
              <w:bCs/>
              <w:sz w:val="18"/>
              <w:szCs w:val="18"/>
            </w:rPr>
          </w:pPr>
          <w:r w:rsidRPr="001F60D4">
            <w:rPr>
              <w:rFonts w:ascii="Verdana" w:hAnsi="Verdana" w:cs="Arial"/>
              <w:b/>
              <w:bCs/>
              <w:sz w:val="18"/>
              <w:szCs w:val="18"/>
            </w:rPr>
            <w:t>Verwachting voor 2025</w:t>
          </w:r>
        </w:p>
        <w:p w14:paraId="2AAF0692" w14:textId="003D0AAD" w:rsidR="00214D37" w:rsidRDefault="00421C94" w:rsidP="00214D37">
          <w:pPr>
            <w:pStyle w:val="Geenafstand"/>
            <w:rPr>
              <w:rFonts w:ascii="Verdana" w:hAnsi="Verdana" w:cs="Arial"/>
              <w:sz w:val="18"/>
              <w:szCs w:val="18"/>
            </w:rPr>
          </w:pPr>
          <w:r w:rsidRPr="00421C94">
            <w:rPr>
              <w:rFonts w:ascii="Verdana" w:hAnsi="Verdana" w:cs="Arial"/>
              <w:sz w:val="18"/>
              <w:szCs w:val="18"/>
            </w:rPr>
            <w:t>De verwachting is dat het ziekteverzuim in de tweede helft van 2025 verder zal afnemen</w:t>
          </w:r>
          <w:r w:rsidR="00DF23FC">
            <w:rPr>
              <w:rFonts w:ascii="Verdana" w:hAnsi="Verdana" w:cs="Arial"/>
              <w:sz w:val="18"/>
              <w:szCs w:val="18"/>
            </w:rPr>
            <w:t xml:space="preserve"> </w:t>
          </w:r>
          <w:r w:rsidR="00574D42">
            <w:rPr>
              <w:rFonts w:ascii="Verdana" w:hAnsi="Verdana" w:cs="Arial"/>
              <w:sz w:val="18"/>
              <w:szCs w:val="18"/>
            </w:rPr>
            <w:t>waarmee OD NHN naar verwachting de gestel</w:t>
          </w:r>
          <w:r w:rsidR="00DF23FC">
            <w:rPr>
              <w:rFonts w:ascii="Verdana" w:hAnsi="Verdana" w:cs="Arial"/>
              <w:sz w:val="18"/>
              <w:szCs w:val="18"/>
            </w:rPr>
            <w:t xml:space="preserve">de doelstelling zal </w:t>
          </w:r>
          <w:r w:rsidR="00574D42">
            <w:rPr>
              <w:rFonts w:ascii="Verdana" w:hAnsi="Verdana" w:cs="Arial"/>
              <w:sz w:val="18"/>
              <w:szCs w:val="18"/>
            </w:rPr>
            <w:t>behalen</w:t>
          </w:r>
          <w:r w:rsidRPr="00421C94">
            <w:rPr>
              <w:rFonts w:ascii="Verdana" w:hAnsi="Verdana" w:cs="Arial"/>
              <w:sz w:val="18"/>
              <w:szCs w:val="18"/>
            </w:rPr>
            <w:t>. Een deel van de medewerkers die al langere tijd ziek zijn, stroomt uit omdat zij eerder dan gepland een uitkering ontvangen vanwege volledige of gedeeltelijke arbeidsongeschiktheid. Deze groep vertegenwoordigt ongeveer 1% van het totale verzuim. Door een wijziging in de regelgeving per 31 december 2023, waarbij het recht op een derde ziektejaar is aangepast, wordt verwacht dat dit aandeel in de komende periode verder zal dalen.</w:t>
          </w:r>
        </w:p>
        <w:p w14:paraId="179BC5F7" w14:textId="77777777" w:rsidR="00214D37" w:rsidRDefault="00214D37" w:rsidP="00214D37">
          <w:pPr>
            <w:pStyle w:val="Geenafstand"/>
            <w:rPr>
              <w:rFonts w:ascii="Verdana" w:hAnsi="Verdana" w:cs="Arial"/>
              <w:sz w:val="18"/>
              <w:szCs w:val="18"/>
            </w:rPr>
          </w:pPr>
        </w:p>
        <w:p w14:paraId="4E064DAD" w14:textId="77777777" w:rsidR="00214D37" w:rsidRDefault="00214D37" w:rsidP="00214D37">
          <w:pPr>
            <w:pStyle w:val="Geenafstand"/>
            <w:rPr>
              <w:rFonts w:ascii="Verdana" w:hAnsi="Verdana" w:cs="Arial"/>
              <w:sz w:val="18"/>
              <w:szCs w:val="18"/>
            </w:rPr>
          </w:pPr>
        </w:p>
        <w:p w14:paraId="62DEC17C" w14:textId="77777777" w:rsidR="00214D37" w:rsidRDefault="00214D37" w:rsidP="00214D37">
          <w:pPr>
            <w:pStyle w:val="Geenafstand"/>
            <w:rPr>
              <w:rFonts w:ascii="Verdana" w:hAnsi="Verdana" w:cs="Arial"/>
              <w:b/>
              <w:bCs/>
              <w:sz w:val="18"/>
              <w:szCs w:val="18"/>
            </w:rPr>
          </w:pPr>
          <w:r>
            <w:rPr>
              <w:rFonts w:ascii="Verdana" w:hAnsi="Verdana" w:cs="Arial"/>
              <w:b/>
              <w:bCs/>
              <w:sz w:val="18"/>
              <w:szCs w:val="18"/>
            </w:rPr>
            <w:t>Ingezette maatregelen</w:t>
          </w:r>
        </w:p>
        <w:p w14:paraId="16B19182" w14:textId="77777777" w:rsidR="00214D37" w:rsidRPr="006974D2" w:rsidRDefault="00214D37" w:rsidP="00214D37">
          <w:pPr>
            <w:pStyle w:val="Geenafstand"/>
            <w:rPr>
              <w:rFonts w:ascii="Verdana" w:hAnsi="Verdana" w:cs="Arial"/>
              <w:sz w:val="18"/>
              <w:szCs w:val="18"/>
              <w:u w:val="single"/>
            </w:rPr>
          </w:pPr>
          <w:r w:rsidRPr="006974D2">
            <w:rPr>
              <w:rFonts w:ascii="Verdana" w:hAnsi="Verdana" w:cs="Arial"/>
              <w:sz w:val="18"/>
              <w:szCs w:val="18"/>
              <w:u w:val="single"/>
            </w:rPr>
            <w:t>Acties in 2024:</w:t>
          </w:r>
        </w:p>
        <w:p w14:paraId="3527EB70" w14:textId="77777777" w:rsidR="00214D37" w:rsidRDefault="00214D37" w:rsidP="00214D37">
          <w:pPr>
            <w:pStyle w:val="Geenafstand"/>
            <w:numPr>
              <w:ilvl w:val="0"/>
              <w:numId w:val="4"/>
            </w:numPr>
            <w:rPr>
              <w:rFonts w:ascii="Verdana" w:hAnsi="Verdana" w:cs="Arial"/>
              <w:sz w:val="18"/>
              <w:szCs w:val="18"/>
            </w:rPr>
          </w:pPr>
          <w:r>
            <w:rPr>
              <w:rFonts w:ascii="Verdana" w:hAnsi="Verdana" w:cs="Arial"/>
              <w:sz w:val="18"/>
              <w:szCs w:val="18"/>
            </w:rPr>
            <w:t>Intensieve begeleiding van langdurige verzuimdossiers</w:t>
          </w:r>
        </w:p>
        <w:p w14:paraId="577FFEE7" w14:textId="49217212" w:rsidR="00214D37" w:rsidRDefault="00214D37" w:rsidP="00214D37">
          <w:pPr>
            <w:pStyle w:val="Geenafstand"/>
            <w:numPr>
              <w:ilvl w:val="0"/>
              <w:numId w:val="4"/>
            </w:numPr>
            <w:rPr>
              <w:rFonts w:ascii="Verdana" w:hAnsi="Verdana" w:cs="Arial"/>
              <w:sz w:val="18"/>
              <w:szCs w:val="18"/>
            </w:rPr>
          </w:pPr>
          <w:r>
            <w:rPr>
              <w:rFonts w:ascii="Verdana" w:hAnsi="Verdana" w:cs="Arial"/>
              <w:sz w:val="18"/>
              <w:szCs w:val="18"/>
            </w:rPr>
            <w:t xml:space="preserve">Inzet op mogelijke vervroegde </w:t>
          </w:r>
          <w:r w:rsidR="00462B8B">
            <w:rPr>
              <w:rFonts w:ascii="Verdana" w:hAnsi="Verdana" w:cs="Arial"/>
              <w:sz w:val="18"/>
              <w:szCs w:val="18"/>
            </w:rPr>
            <w:t>uitstroom</w:t>
          </w:r>
          <w:r w:rsidR="000B60A1">
            <w:rPr>
              <w:rFonts w:ascii="Verdana" w:hAnsi="Verdana" w:cs="Arial"/>
              <w:sz w:val="18"/>
              <w:szCs w:val="18"/>
            </w:rPr>
            <w:t xml:space="preserve"> </w:t>
          </w:r>
          <w:r w:rsidR="00826037">
            <w:rPr>
              <w:rFonts w:ascii="Verdana" w:hAnsi="Verdana" w:cs="Arial"/>
              <w:sz w:val="18"/>
              <w:szCs w:val="18"/>
            </w:rPr>
            <w:t xml:space="preserve">bij </w:t>
          </w:r>
          <w:r w:rsidR="000B60A1">
            <w:rPr>
              <w:rFonts w:ascii="Verdana" w:hAnsi="Verdana" w:cs="Arial"/>
              <w:sz w:val="18"/>
              <w:szCs w:val="18"/>
            </w:rPr>
            <w:t>langdurig</w:t>
          </w:r>
          <w:r w:rsidR="00826037">
            <w:rPr>
              <w:rFonts w:ascii="Verdana" w:hAnsi="Verdana" w:cs="Arial"/>
              <w:sz w:val="18"/>
              <w:szCs w:val="18"/>
            </w:rPr>
            <w:t>e</w:t>
          </w:r>
          <w:r w:rsidR="000B60A1">
            <w:rPr>
              <w:rFonts w:ascii="Verdana" w:hAnsi="Verdana" w:cs="Arial"/>
              <w:sz w:val="18"/>
              <w:szCs w:val="18"/>
            </w:rPr>
            <w:t xml:space="preserve"> ziek</w:t>
          </w:r>
          <w:r w:rsidR="00826037">
            <w:rPr>
              <w:rFonts w:ascii="Verdana" w:hAnsi="Verdana" w:cs="Arial"/>
              <w:sz w:val="18"/>
              <w:szCs w:val="18"/>
            </w:rPr>
            <w:t>te</w:t>
          </w:r>
          <w:r>
            <w:rPr>
              <w:rFonts w:ascii="Verdana" w:hAnsi="Verdana" w:cs="Arial"/>
              <w:sz w:val="18"/>
              <w:szCs w:val="18"/>
            </w:rPr>
            <w:t xml:space="preserve"> (in samenwerking met bedrijfsarts)</w:t>
          </w:r>
        </w:p>
        <w:p w14:paraId="3D8EF0B2" w14:textId="7360EBCC" w:rsidR="00214D37" w:rsidRPr="00C508F7" w:rsidRDefault="00214D37" w:rsidP="00214D37">
          <w:pPr>
            <w:pStyle w:val="Geenafstand"/>
            <w:numPr>
              <w:ilvl w:val="0"/>
              <w:numId w:val="4"/>
            </w:numPr>
            <w:rPr>
              <w:rFonts w:ascii="Verdana" w:hAnsi="Verdana" w:cs="Arial"/>
              <w:sz w:val="18"/>
              <w:szCs w:val="18"/>
            </w:rPr>
          </w:pPr>
          <w:r w:rsidRPr="00C508F7">
            <w:rPr>
              <w:rFonts w:ascii="Verdana" w:hAnsi="Verdana" w:cs="Arial"/>
              <w:sz w:val="18"/>
              <w:szCs w:val="18"/>
            </w:rPr>
            <w:t>St</w:t>
          </w:r>
          <w:r w:rsidR="00C508F7">
            <w:rPr>
              <w:rFonts w:ascii="Verdana" w:hAnsi="Verdana" w:cs="Arial"/>
              <w:sz w:val="18"/>
              <w:szCs w:val="18"/>
            </w:rPr>
            <w:t>ructurele bespreking van ziekteverzui</w:t>
          </w:r>
          <w:r w:rsidR="00C2014C">
            <w:rPr>
              <w:rFonts w:ascii="Verdana" w:hAnsi="Verdana" w:cs="Arial"/>
              <w:sz w:val="18"/>
              <w:szCs w:val="18"/>
            </w:rPr>
            <w:t>m</w:t>
          </w:r>
        </w:p>
        <w:p w14:paraId="2FB4C424" w14:textId="77777777" w:rsidR="00214D37" w:rsidRPr="006974D2" w:rsidRDefault="00214D37" w:rsidP="00214D37">
          <w:pPr>
            <w:pStyle w:val="Geenafstand"/>
            <w:rPr>
              <w:rFonts w:ascii="Verdana" w:hAnsi="Verdana" w:cs="Arial"/>
              <w:sz w:val="18"/>
              <w:szCs w:val="18"/>
              <w:u w:val="single"/>
            </w:rPr>
          </w:pPr>
          <w:r w:rsidRPr="006974D2">
            <w:rPr>
              <w:rFonts w:ascii="Verdana" w:hAnsi="Verdana" w:cs="Arial"/>
              <w:sz w:val="18"/>
              <w:szCs w:val="18"/>
              <w:u w:val="single"/>
            </w:rPr>
            <w:t>Acties in 2025:</w:t>
          </w:r>
        </w:p>
        <w:p w14:paraId="44D56CFF" w14:textId="77777777" w:rsidR="00214D37" w:rsidRPr="006B4A93" w:rsidRDefault="00214D37" w:rsidP="00214D37">
          <w:pPr>
            <w:pStyle w:val="Geenafstand"/>
            <w:numPr>
              <w:ilvl w:val="0"/>
              <w:numId w:val="5"/>
            </w:numPr>
            <w:rPr>
              <w:rFonts w:ascii="Verdana" w:hAnsi="Verdana" w:cs="Arial"/>
              <w:sz w:val="18"/>
              <w:szCs w:val="18"/>
            </w:rPr>
          </w:pPr>
          <w:r>
            <w:rPr>
              <w:rFonts w:ascii="Verdana" w:hAnsi="Verdana" w:cs="Arial"/>
              <w:sz w:val="18"/>
              <w:szCs w:val="18"/>
            </w:rPr>
            <w:t>Verzuimtraining aan leidinggevende met focus op bewustwording en Wet Verbetering Poortwachter</w:t>
          </w:r>
        </w:p>
        <w:p w14:paraId="4AC35D42" w14:textId="77777777" w:rsidR="00214D37" w:rsidRDefault="00214D37" w:rsidP="00214D37">
          <w:pPr>
            <w:pStyle w:val="Geenafstand"/>
            <w:numPr>
              <w:ilvl w:val="0"/>
              <w:numId w:val="5"/>
            </w:numPr>
            <w:rPr>
              <w:rFonts w:ascii="Verdana" w:hAnsi="Verdana" w:cs="Arial"/>
              <w:sz w:val="18"/>
              <w:szCs w:val="18"/>
            </w:rPr>
          </w:pPr>
          <w:r>
            <w:rPr>
              <w:rFonts w:ascii="Verdana" w:hAnsi="Verdana" w:cs="Arial"/>
              <w:sz w:val="18"/>
              <w:szCs w:val="18"/>
            </w:rPr>
            <w:t>Start met Vitaliteitsprogramma in samenwerking met 365VitaalWerken</w:t>
          </w:r>
        </w:p>
        <w:p w14:paraId="43DD9906" w14:textId="77777777" w:rsidR="00214D37" w:rsidRDefault="00214D37" w:rsidP="00214D37">
          <w:pPr>
            <w:pStyle w:val="Geenafstand"/>
            <w:numPr>
              <w:ilvl w:val="1"/>
              <w:numId w:val="5"/>
            </w:numPr>
            <w:rPr>
              <w:rFonts w:ascii="Verdana" w:hAnsi="Verdana" w:cs="Arial"/>
              <w:sz w:val="18"/>
              <w:szCs w:val="18"/>
            </w:rPr>
          </w:pPr>
          <w:r>
            <w:rPr>
              <w:rFonts w:ascii="Verdana" w:hAnsi="Verdana" w:cs="Arial"/>
              <w:sz w:val="18"/>
              <w:szCs w:val="18"/>
            </w:rPr>
            <w:t>Doel: het op de kaart zetten van het onderwerp ‘Vitaliteit’ binnen OD NHN</w:t>
          </w:r>
        </w:p>
        <w:p w14:paraId="2744522C" w14:textId="77777777" w:rsidR="00214D37" w:rsidRDefault="00214D37" w:rsidP="00214D37">
          <w:pPr>
            <w:pStyle w:val="Geenafstand"/>
            <w:numPr>
              <w:ilvl w:val="0"/>
              <w:numId w:val="5"/>
            </w:numPr>
            <w:rPr>
              <w:rFonts w:ascii="Verdana" w:hAnsi="Verdana" w:cs="Arial"/>
              <w:sz w:val="18"/>
              <w:szCs w:val="18"/>
            </w:rPr>
          </w:pPr>
          <w:r>
            <w:rPr>
              <w:rFonts w:ascii="Verdana" w:hAnsi="Verdana" w:cs="Arial"/>
              <w:sz w:val="18"/>
              <w:szCs w:val="18"/>
            </w:rPr>
            <w:t>Versterkte samenwerking met arbodienst Zorg van de Zaak</w:t>
          </w:r>
        </w:p>
        <w:p w14:paraId="03113768" w14:textId="77777777" w:rsidR="00214D37" w:rsidRDefault="00214D37" w:rsidP="00214D37">
          <w:pPr>
            <w:pStyle w:val="Geenafstand"/>
            <w:numPr>
              <w:ilvl w:val="1"/>
              <w:numId w:val="5"/>
            </w:numPr>
            <w:rPr>
              <w:rFonts w:ascii="Verdana" w:hAnsi="Verdana" w:cs="Arial"/>
              <w:sz w:val="18"/>
              <w:szCs w:val="18"/>
            </w:rPr>
          </w:pPr>
          <w:r>
            <w:rPr>
              <w:rFonts w:ascii="Verdana" w:hAnsi="Verdana" w:cs="Arial"/>
              <w:sz w:val="18"/>
              <w:szCs w:val="18"/>
            </w:rPr>
            <w:t>Inzet praktijkondersteuner</w:t>
          </w:r>
        </w:p>
        <w:p w14:paraId="468746F4" w14:textId="77777777" w:rsidR="00214D37" w:rsidRDefault="00214D37" w:rsidP="00214D37">
          <w:pPr>
            <w:pStyle w:val="Geenafstand"/>
            <w:numPr>
              <w:ilvl w:val="1"/>
              <w:numId w:val="5"/>
            </w:numPr>
            <w:rPr>
              <w:rFonts w:ascii="Verdana" w:hAnsi="Verdana" w:cs="Arial"/>
              <w:sz w:val="18"/>
              <w:szCs w:val="18"/>
            </w:rPr>
          </w:pPr>
          <w:r w:rsidRPr="4575C7FB">
            <w:rPr>
              <w:rFonts w:ascii="Verdana" w:hAnsi="Verdana" w:cs="Arial"/>
              <w:sz w:val="18"/>
              <w:szCs w:val="18"/>
            </w:rPr>
            <w:t>Inzet verzuimduurvoorspeller,</w:t>
          </w:r>
          <w:r>
            <w:rPr>
              <w:rFonts w:ascii="Verdana" w:hAnsi="Verdana" w:cs="Arial"/>
              <w:sz w:val="18"/>
              <w:szCs w:val="18"/>
            </w:rPr>
            <w:t xml:space="preserve"> om</w:t>
          </w:r>
          <w:r w:rsidRPr="4575C7FB">
            <w:rPr>
              <w:rFonts w:ascii="Verdana" w:hAnsi="Verdana" w:cs="Arial"/>
              <w:sz w:val="18"/>
              <w:szCs w:val="18"/>
            </w:rPr>
            <w:t xml:space="preserve"> tijdig de juiste interventies</w:t>
          </w:r>
          <w:r>
            <w:rPr>
              <w:rFonts w:ascii="Verdana" w:hAnsi="Verdana" w:cs="Arial"/>
              <w:sz w:val="18"/>
              <w:szCs w:val="18"/>
            </w:rPr>
            <w:t xml:space="preserve"> in te kunnen zetten</w:t>
          </w:r>
        </w:p>
        <w:p w14:paraId="4EB9E4FF" w14:textId="77777777" w:rsidR="00214D37" w:rsidRDefault="00214D37" w:rsidP="00214D37">
          <w:pPr>
            <w:pStyle w:val="Geenafstand"/>
            <w:numPr>
              <w:ilvl w:val="1"/>
              <w:numId w:val="5"/>
            </w:numPr>
            <w:rPr>
              <w:rFonts w:ascii="Verdana" w:hAnsi="Verdana" w:cs="Arial"/>
              <w:sz w:val="18"/>
              <w:szCs w:val="18"/>
            </w:rPr>
          </w:pPr>
          <w:r>
            <w:rPr>
              <w:rFonts w:ascii="Verdana" w:hAnsi="Verdana" w:cs="Arial"/>
              <w:sz w:val="18"/>
              <w:szCs w:val="18"/>
            </w:rPr>
            <w:lastRenderedPageBreak/>
            <w:t>Nieuwe bedrijfsarts</w:t>
          </w:r>
        </w:p>
        <w:p w14:paraId="4C92D9C3" w14:textId="4EB0C40F" w:rsidR="00214D37" w:rsidRDefault="00214D37" w:rsidP="00214D37">
          <w:pPr>
            <w:pStyle w:val="Geenafstand"/>
            <w:numPr>
              <w:ilvl w:val="1"/>
              <w:numId w:val="5"/>
            </w:numPr>
            <w:rPr>
              <w:rFonts w:ascii="Verdana" w:hAnsi="Verdana" w:cs="Arial"/>
              <w:sz w:val="18"/>
              <w:szCs w:val="18"/>
            </w:rPr>
          </w:pPr>
          <w:r>
            <w:rPr>
              <w:rFonts w:ascii="Verdana" w:hAnsi="Verdana" w:cs="Arial"/>
              <w:sz w:val="18"/>
              <w:szCs w:val="18"/>
            </w:rPr>
            <w:t>Duurzaam Inzetbaarheidsoverleg</w:t>
          </w:r>
          <w:r w:rsidRPr="1C3C9493">
            <w:rPr>
              <w:rFonts w:ascii="Verdana" w:hAnsi="Verdana" w:cs="Arial"/>
              <w:sz w:val="18"/>
              <w:szCs w:val="18"/>
            </w:rPr>
            <w:t xml:space="preserve"> 2</w:t>
          </w:r>
          <w:r w:rsidRPr="0060129F">
            <w:rPr>
              <w:rFonts w:ascii="Verdana" w:hAnsi="Verdana" w:cs="Arial"/>
              <w:sz w:val="18"/>
              <w:szCs w:val="18"/>
            </w:rPr>
            <w:t xml:space="preserve"> tot 3 x per </w:t>
          </w:r>
          <w:r>
            <w:rPr>
              <w:rFonts w:ascii="Verdana" w:hAnsi="Verdana" w:cs="Arial"/>
              <w:sz w:val="18"/>
              <w:szCs w:val="18"/>
            </w:rPr>
            <w:t>jaar</w:t>
          </w:r>
        </w:p>
        <w:p w14:paraId="38B8E07D" w14:textId="77777777" w:rsidR="00214D37" w:rsidRDefault="00214D37" w:rsidP="00214D37">
          <w:pPr>
            <w:pStyle w:val="Geenafstand"/>
            <w:numPr>
              <w:ilvl w:val="0"/>
              <w:numId w:val="5"/>
            </w:numPr>
            <w:rPr>
              <w:rFonts w:ascii="Verdana" w:hAnsi="Verdana" w:cs="Arial"/>
              <w:sz w:val="18"/>
              <w:szCs w:val="18"/>
            </w:rPr>
          </w:pPr>
          <w:r>
            <w:rPr>
              <w:rFonts w:ascii="Verdana" w:hAnsi="Verdana" w:cs="Arial"/>
              <w:sz w:val="18"/>
              <w:szCs w:val="18"/>
            </w:rPr>
            <w:t>Frequent verzuimgesprekken (bij 3&gt; ziekmeldingen per paar)</w:t>
          </w:r>
        </w:p>
        <w:p w14:paraId="2788DC4D" w14:textId="77777777" w:rsidR="00214D37" w:rsidRDefault="00214D37" w:rsidP="00214D37">
          <w:pPr>
            <w:pStyle w:val="Geenafstand"/>
            <w:numPr>
              <w:ilvl w:val="0"/>
              <w:numId w:val="5"/>
            </w:numPr>
            <w:rPr>
              <w:rFonts w:ascii="Verdana" w:hAnsi="Verdana" w:cs="Arial"/>
              <w:sz w:val="18"/>
              <w:szCs w:val="18"/>
            </w:rPr>
          </w:pPr>
          <w:r>
            <w:rPr>
              <w:rFonts w:ascii="Verdana" w:hAnsi="Verdana" w:cs="Arial"/>
              <w:sz w:val="18"/>
              <w:szCs w:val="18"/>
            </w:rPr>
            <w:t>Tweewekelijks inloopspreekuur bedrijfsarts voor leidinggevenden</w:t>
          </w:r>
        </w:p>
        <w:p w14:paraId="487834FD" w14:textId="77777777" w:rsidR="00214D37" w:rsidRDefault="00214D37" w:rsidP="00214D37">
          <w:pPr>
            <w:pStyle w:val="Geenafstand"/>
            <w:numPr>
              <w:ilvl w:val="0"/>
              <w:numId w:val="5"/>
            </w:numPr>
            <w:rPr>
              <w:rFonts w:ascii="Verdana" w:hAnsi="Verdana" w:cs="Arial"/>
              <w:sz w:val="18"/>
              <w:szCs w:val="18"/>
            </w:rPr>
          </w:pPr>
          <w:r>
            <w:rPr>
              <w:rFonts w:ascii="Verdana" w:hAnsi="Verdana" w:cs="Arial"/>
              <w:sz w:val="18"/>
              <w:szCs w:val="18"/>
            </w:rPr>
            <w:t>Start Vitaliteitsbeleid</w:t>
          </w:r>
        </w:p>
        <w:p w14:paraId="46959E88" w14:textId="77777777" w:rsidR="00214D37" w:rsidRDefault="00214D37" w:rsidP="00214D37">
          <w:pPr>
            <w:pStyle w:val="Geenafstand"/>
            <w:numPr>
              <w:ilvl w:val="0"/>
              <w:numId w:val="5"/>
            </w:numPr>
            <w:rPr>
              <w:rFonts w:ascii="Verdana" w:hAnsi="Verdana" w:cs="Arial"/>
              <w:sz w:val="18"/>
              <w:szCs w:val="18"/>
            </w:rPr>
          </w:pPr>
          <w:r>
            <w:rPr>
              <w:rFonts w:ascii="Verdana" w:hAnsi="Verdana" w:cs="Arial"/>
              <w:sz w:val="18"/>
              <w:szCs w:val="18"/>
            </w:rPr>
            <w:t>Organisatie van een vitaliteitsmiddag in november 2025 met workshops voor medewerkers</w:t>
          </w:r>
        </w:p>
        <w:p w14:paraId="1FBEC7CE" w14:textId="77777777" w:rsidR="00214D37" w:rsidRDefault="00214D37" w:rsidP="00214D37">
          <w:pPr>
            <w:rPr>
              <w:rFonts w:cs="Arial"/>
            </w:rPr>
          </w:pPr>
        </w:p>
        <w:p w14:paraId="7503F00A" w14:textId="77777777" w:rsidR="00214D37" w:rsidRDefault="00214D37" w:rsidP="00214D37">
          <w:pPr>
            <w:rPr>
              <w:rFonts w:cs="Arial"/>
            </w:rPr>
          </w:pPr>
        </w:p>
        <w:p w14:paraId="331CB767" w14:textId="77777777" w:rsidR="00214D37" w:rsidRDefault="00214D37" w:rsidP="00214D37">
          <w:pPr>
            <w:rPr>
              <w:rFonts w:eastAsia="Verdana" w:cs="Verdana"/>
              <w:b/>
              <w:bCs/>
            </w:rPr>
          </w:pPr>
          <w:r w:rsidRPr="003E0896">
            <w:rPr>
              <w:rFonts w:eastAsia="Verdana" w:cs="Verdana"/>
              <w:b/>
              <w:bCs/>
            </w:rPr>
            <w:t>Opbouw verzuimpercentage per maand 2024</w:t>
          </w:r>
        </w:p>
        <w:p w14:paraId="6FB4C959" w14:textId="77777777" w:rsidR="00214D37" w:rsidRDefault="00214D37" w:rsidP="00214D37">
          <w:pPr>
            <w:rPr>
              <w:rFonts w:eastAsia="Verdana" w:cs="Verdana"/>
              <w:b/>
              <w:bCs/>
            </w:rPr>
          </w:pPr>
        </w:p>
        <w:p w14:paraId="059D60DC" w14:textId="77777777" w:rsidR="00214D37" w:rsidRPr="003E0896" w:rsidRDefault="00214D37" w:rsidP="00214D37">
          <w:pPr>
            <w:rPr>
              <w:rFonts w:eastAsia="Verdana" w:cs="Verdana"/>
              <w:b/>
              <w:bCs/>
            </w:rPr>
          </w:pPr>
          <w:r w:rsidRPr="003E0896">
            <w:rPr>
              <w:noProof/>
            </w:rPr>
            <w:drawing>
              <wp:inline distT="0" distB="0" distL="0" distR="0" wp14:anchorId="22DA0519" wp14:editId="21024EE0">
                <wp:extent cx="5759450" cy="2727359"/>
                <wp:effectExtent l="0" t="0" r="0" b="0"/>
                <wp:docPr id="407185686" name="Afbeelding 1" descr="Afbeelding met tekst, schermopname, Parallel, Kleurrijkheid&#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3552484" name="Afbeelding 1" descr="Afbeelding met tekst, schermopname, Parallel, Kleurrijkheid&#10;&#10;Door AI gegenereerde inhoud is mogelijk onjuist."/>
                        <pic:cNvPicPr/>
                      </pic:nvPicPr>
                      <pic:blipFill>
                        <a:blip r:embed="rId17"/>
                        <a:stretch>
                          <a:fillRect/>
                        </a:stretch>
                      </pic:blipFill>
                      <pic:spPr>
                        <a:xfrm>
                          <a:off x="0" y="0"/>
                          <a:ext cx="5759450" cy="2727359"/>
                        </a:xfrm>
                        <a:prstGeom prst="rect">
                          <a:avLst/>
                        </a:prstGeom>
                      </pic:spPr>
                    </pic:pic>
                  </a:graphicData>
                </a:graphic>
              </wp:inline>
            </w:drawing>
          </w:r>
        </w:p>
        <w:p w14:paraId="01997F6A" w14:textId="77777777" w:rsidR="00214D37" w:rsidRDefault="00214D37" w:rsidP="00214D37">
          <w:pPr>
            <w:rPr>
              <w:rFonts w:cs="Arial"/>
            </w:rPr>
          </w:pPr>
        </w:p>
        <w:p w14:paraId="78B9AE6A" w14:textId="77777777" w:rsidR="00214D37" w:rsidRDefault="00214D37" w:rsidP="00214D37">
          <w:pPr>
            <w:rPr>
              <w:rFonts w:eastAsia="Verdana" w:cs="Verdana"/>
              <w:b/>
              <w:bCs/>
            </w:rPr>
          </w:pPr>
        </w:p>
        <w:p w14:paraId="06651F75" w14:textId="77777777" w:rsidR="00214D37" w:rsidRPr="006974D2" w:rsidRDefault="00214D37" w:rsidP="00214D37">
          <w:pPr>
            <w:pStyle w:val="Geenafstand"/>
            <w:rPr>
              <w:rFonts w:ascii="Verdana" w:hAnsi="Verdana" w:cs="Arial"/>
              <w:b/>
              <w:bCs/>
              <w:sz w:val="18"/>
              <w:szCs w:val="18"/>
            </w:rPr>
          </w:pPr>
          <w:r w:rsidRPr="006974D2">
            <w:rPr>
              <w:rFonts w:ascii="Verdana" w:hAnsi="Verdana" w:cs="Arial"/>
              <w:b/>
              <w:bCs/>
              <w:sz w:val="18"/>
              <w:szCs w:val="18"/>
            </w:rPr>
            <w:t>Analyse verzuimcijfers</w:t>
          </w:r>
          <w:r>
            <w:rPr>
              <w:rFonts w:ascii="Verdana" w:hAnsi="Verdana" w:cs="Arial"/>
              <w:b/>
              <w:bCs/>
              <w:sz w:val="18"/>
              <w:szCs w:val="18"/>
            </w:rPr>
            <w:t xml:space="preserve"> 2024</w:t>
          </w:r>
        </w:p>
        <w:p w14:paraId="70748FC3" w14:textId="77777777" w:rsidR="00214D37" w:rsidRDefault="00214D37" w:rsidP="00214D37">
          <w:pPr>
            <w:pStyle w:val="Geenafstand"/>
            <w:rPr>
              <w:rFonts w:ascii="Verdana" w:hAnsi="Verdana" w:cs="Arial"/>
              <w:sz w:val="18"/>
              <w:szCs w:val="18"/>
            </w:rPr>
          </w:pPr>
        </w:p>
        <w:p w14:paraId="42BC17E3" w14:textId="77777777" w:rsidR="00214D37" w:rsidRPr="00A35D9C" w:rsidRDefault="00214D37" w:rsidP="00214D37">
          <w:pPr>
            <w:pStyle w:val="Geenafstand"/>
            <w:numPr>
              <w:ilvl w:val="0"/>
              <w:numId w:val="2"/>
            </w:numPr>
            <w:rPr>
              <w:rFonts w:ascii="Verdana" w:hAnsi="Verdana" w:cs="Arial"/>
              <w:b/>
              <w:bCs/>
              <w:sz w:val="18"/>
              <w:szCs w:val="18"/>
            </w:rPr>
          </w:pPr>
          <w:r w:rsidRPr="26C0F6E4">
            <w:rPr>
              <w:rFonts w:ascii="Verdana" w:hAnsi="Verdana" w:cs="Arial"/>
              <w:b/>
              <w:bCs/>
              <w:sz w:val="18"/>
              <w:szCs w:val="18"/>
            </w:rPr>
            <w:t xml:space="preserve">Verdeling verzuimcategorieën </w:t>
          </w:r>
        </w:p>
        <w:p w14:paraId="44ED369B" w14:textId="77777777" w:rsidR="00214D37" w:rsidRPr="001A7897" w:rsidRDefault="00214D37" w:rsidP="00214D37">
          <w:pPr>
            <w:pStyle w:val="Geenafstand"/>
            <w:numPr>
              <w:ilvl w:val="0"/>
              <w:numId w:val="1"/>
            </w:numPr>
            <w:rPr>
              <w:rFonts w:ascii="Verdana" w:hAnsi="Verdana" w:cs="Arial"/>
              <w:sz w:val="18"/>
              <w:szCs w:val="18"/>
            </w:rPr>
          </w:pPr>
          <w:r w:rsidRPr="001A7897">
            <w:rPr>
              <w:rFonts w:ascii="Verdana" w:hAnsi="Verdana" w:cs="Arial"/>
              <w:sz w:val="18"/>
              <w:szCs w:val="18"/>
            </w:rPr>
            <w:t>Kort: 1 tot 8 dagen</w:t>
          </w:r>
          <w:r w:rsidRPr="001A7897">
            <w:tab/>
          </w:r>
          <w:r w:rsidRPr="001A7897">
            <w:tab/>
          </w:r>
          <w:r w:rsidRPr="001A7897">
            <w:tab/>
          </w:r>
          <w:r w:rsidRPr="001A7897">
            <w:rPr>
              <w:rFonts w:ascii="Verdana" w:hAnsi="Verdana" w:cs="Arial"/>
              <w:sz w:val="18"/>
              <w:szCs w:val="18"/>
            </w:rPr>
            <w:t>1,4 %</w:t>
          </w:r>
        </w:p>
        <w:p w14:paraId="5B54BBAA" w14:textId="77777777" w:rsidR="00214D37" w:rsidRPr="001A7897" w:rsidRDefault="00214D37" w:rsidP="00214D37">
          <w:pPr>
            <w:pStyle w:val="Geenafstand"/>
            <w:numPr>
              <w:ilvl w:val="0"/>
              <w:numId w:val="1"/>
            </w:numPr>
            <w:rPr>
              <w:rFonts w:ascii="Verdana" w:hAnsi="Verdana" w:cs="Arial"/>
              <w:sz w:val="18"/>
              <w:szCs w:val="18"/>
            </w:rPr>
          </w:pPr>
          <w:r w:rsidRPr="001A7897">
            <w:rPr>
              <w:rFonts w:ascii="Verdana" w:hAnsi="Verdana" w:cs="Arial"/>
              <w:sz w:val="18"/>
              <w:szCs w:val="18"/>
            </w:rPr>
            <w:t>Middellang: 8 tot 42 dagen</w:t>
          </w:r>
          <w:r w:rsidRPr="001A7897">
            <w:tab/>
          </w:r>
          <w:r w:rsidRPr="001A7897">
            <w:tab/>
          </w:r>
          <w:r w:rsidRPr="001A7897">
            <w:rPr>
              <w:rFonts w:ascii="Verdana" w:hAnsi="Verdana" w:cs="Arial"/>
              <w:sz w:val="18"/>
              <w:szCs w:val="18"/>
            </w:rPr>
            <w:t>1,0 %</w:t>
          </w:r>
        </w:p>
        <w:p w14:paraId="5CB03D0D" w14:textId="77777777" w:rsidR="00214D37" w:rsidRPr="001A7897" w:rsidRDefault="00214D37" w:rsidP="00214D37">
          <w:pPr>
            <w:pStyle w:val="Geenafstand"/>
            <w:numPr>
              <w:ilvl w:val="0"/>
              <w:numId w:val="1"/>
            </w:numPr>
            <w:rPr>
              <w:rFonts w:ascii="Verdana" w:hAnsi="Verdana" w:cs="Arial"/>
              <w:sz w:val="18"/>
              <w:szCs w:val="18"/>
            </w:rPr>
          </w:pPr>
          <w:r w:rsidRPr="001A7897">
            <w:rPr>
              <w:rFonts w:ascii="Verdana" w:hAnsi="Verdana" w:cs="Arial"/>
              <w:sz w:val="18"/>
              <w:szCs w:val="18"/>
            </w:rPr>
            <w:t>Lang: 42 tot 365 dagen</w:t>
          </w:r>
          <w:r w:rsidRPr="001A7897">
            <w:rPr>
              <w:rFonts w:ascii="Verdana" w:hAnsi="Verdana" w:cs="Arial"/>
              <w:sz w:val="18"/>
              <w:szCs w:val="18"/>
            </w:rPr>
            <w:tab/>
          </w:r>
          <w:r w:rsidRPr="001A7897">
            <w:rPr>
              <w:rFonts w:ascii="Verdana" w:hAnsi="Verdana" w:cs="Arial"/>
              <w:sz w:val="18"/>
              <w:szCs w:val="18"/>
            </w:rPr>
            <w:tab/>
            <w:t>3,9 %</w:t>
          </w:r>
        </w:p>
        <w:p w14:paraId="702302D2" w14:textId="77777777" w:rsidR="00214D37" w:rsidRPr="001A7897" w:rsidRDefault="00214D37" w:rsidP="00214D37">
          <w:pPr>
            <w:pStyle w:val="Geenafstand"/>
            <w:numPr>
              <w:ilvl w:val="0"/>
              <w:numId w:val="1"/>
            </w:numPr>
            <w:rPr>
              <w:rFonts w:ascii="Verdana" w:hAnsi="Verdana" w:cs="Arial"/>
              <w:sz w:val="18"/>
              <w:szCs w:val="18"/>
            </w:rPr>
          </w:pPr>
          <w:r w:rsidRPr="001A7897">
            <w:rPr>
              <w:rFonts w:ascii="Verdana" w:hAnsi="Verdana" w:cs="Arial"/>
              <w:sz w:val="18"/>
              <w:szCs w:val="18"/>
            </w:rPr>
            <w:t>Extra lang: 366 tot 732</w:t>
          </w:r>
          <w:r w:rsidRPr="001A7897">
            <w:tab/>
          </w:r>
          <w:r w:rsidRPr="001A7897">
            <w:tab/>
          </w:r>
          <w:r w:rsidRPr="001A7897">
            <w:rPr>
              <w:rFonts w:ascii="Verdana" w:hAnsi="Verdana" w:cs="Arial"/>
              <w:sz w:val="18"/>
              <w:szCs w:val="18"/>
            </w:rPr>
            <w:t>1,0 %</w:t>
          </w:r>
        </w:p>
        <w:p w14:paraId="0A303019" w14:textId="77777777" w:rsidR="00214D37" w:rsidRPr="001A7897" w:rsidRDefault="00214D37" w:rsidP="00214D37">
          <w:pPr>
            <w:pStyle w:val="Geenafstand"/>
            <w:numPr>
              <w:ilvl w:val="0"/>
              <w:numId w:val="1"/>
            </w:numPr>
            <w:rPr>
              <w:rFonts w:ascii="Verdana" w:hAnsi="Verdana" w:cs="Arial"/>
              <w:sz w:val="18"/>
              <w:szCs w:val="18"/>
            </w:rPr>
          </w:pPr>
          <w:r w:rsidRPr="001A7897">
            <w:rPr>
              <w:rFonts w:ascii="Verdana" w:hAnsi="Verdana" w:cs="Arial"/>
              <w:sz w:val="18"/>
              <w:szCs w:val="18"/>
            </w:rPr>
            <w:t>Verzuim &gt; 2jaar: meer dan 733</w:t>
          </w:r>
          <w:r w:rsidRPr="001A7897">
            <w:tab/>
          </w:r>
          <w:r w:rsidRPr="001A7897">
            <w:rPr>
              <w:rFonts w:ascii="Verdana" w:hAnsi="Verdana" w:cs="Arial"/>
              <w:sz w:val="18"/>
              <w:szCs w:val="18"/>
            </w:rPr>
            <w:t>0,5 %</w:t>
          </w:r>
        </w:p>
        <w:p w14:paraId="75B1E1A8" w14:textId="77777777" w:rsidR="00214D37" w:rsidRPr="001A7897" w:rsidRDefault="00214D37" w:rsidP="00214D37">
          <w:pPr>
            <w:pStyle w:val="Geenafstand"/>
            <w:numPr>
              <w:ilvl w:val="0"/>
              <w:numId w:val="1"/>
            </w:numPr>
            <w:rPr>
              <w:rFonts w:ascii="Verdana" w:hAnsi="Verdana" w:cs="Arial"/>
              <w:sz w:val="18"/>
              <w:szCs w:val="18"/>
            </w:rPr>
          </w:pPr>
          <w:r w:rsidRPr="001A7897">
            <w:rPr>
              <w:rFonts w:ascii="Verdana" w:hAnsi="Verdana" w:cs="Arial"/>
              <w:sz w:val="18"/>
              <w:szCs w:val="18"/>
            </w:rPr>
            <w:t>Totaal</w:t>
          </w:r>
          <w:r w:rsidRPr="001A7897">
            <w:rPr>
              <w:rFonts w:ascii="Verdana" w:hAnsi="Verdana" w:cs="Arial"/>
              <w:sz w:val="18"/>
              <w:szCs w:val="18"/>
            </w:rPr>
            <w:tab/>
          </w:r>
          <w:r w:rsidRPr="001A7897">
            <w:rPr>
              <w:rFonts w:ascii="Verdana" w:hAnsi="Verdana" w:cs="Arial"/>
              <w:sz w:val="18"/>
              <w:szCs w:val="18"/>
            </w:rPr>
            <w:tab/>
          </w:r>
          <w:r w:rsidRPr="001A7897">
            <w:rPr>
              <w:rFonts w:ascii="Verdana" w:hAnsi="Verdana" w:cs="Arial"/>
              <w:sz w:val="18"/>
              <w:szCs w:val="18"/>
            </w:rPr>
            <w:tab/>
          </w:r>
          <w:r w:rsidRPr="001A7897">
            <w:rPr>
              <w:rFonts w:ascii="Verdana" w:hAnsi="Verdana" w:cs="Arial"/>
              <w:sz w:val="18"/>
              <w:szCs w:val="18"/>
            </w:rPr>
            <w:tab/>
          </w:r>
          <w:r w:rsidRPr="001A7897">
            <w:rPr>
              <w:rFonts w:ascii="Verdana" w:hAnsi="Verdana" w:cs="Arial"/>
              <w:sz w:val="18"/>
              <w:szCs w:val="18"/>
            </w:rPr>
            <w:tab/>
            <w:t>7,8 %</w:t>
          </w:r>
        </w:p>
        <w:p w14:paraId="442ADB2C" w14:textId="77777777" w:rsidR="00214D37" w:rsidRDefault="00214D37" w:rsidP="00214D37">
          <w:pPr>
            <w:pStyle w:val="Geenafstand"/>
            <w:rPr>
              <w:rFonts w:ascii="Verdana" w:hAnsi="Verdana" w:cs="Arial"/>
              <w:sz w:val="18"/>
              <w:szCs w:val="18"/>
            </w:rPr>
          </w:pPr>
        </w:p>
        <w:p w14:paraId="3B270B9D" w14:textId="77777777" w:rsidR="00214D37" w:rsidRPr="00BF74A1" w:rsidRDefault="00214D37" w:rsidP="00214D37">
          <w:pPr>
            <w:pStyle w:val="Geenafstand"/>
            <w:numPr>
              <w:ilvl w:val="0"/>
              <w:numId w:val="2"/>
            </w:numPr>
            <w:rPr>
              <w:rFonts w:ascii="Verdana" w:hAnsi="Verdana" w:cs="Arial"/>
              <w:b/>
              <w:bCs/>
              <w:sz w:val="18"/>
              <w:szCs w:val="18"/>
            </w:rPr>
          </w:pPr>
          <w:r w:rsidRPr="26C0F6E4">
            <w:rPr>
              <w:rFonts w:ascii="Verdana" w:hAnsi="Verdana" w:cs="Arial"/>
              <w:b/>
              <w:bCs/>
              <w:sz w:val="18"/>
              <w:szCs w:val="18"/>
            </w:rPr>
            <w:t xml:space="preserve">Meldingsfrequentie </w:t>
          </w:r>
          <w:r w:rsidRPr="00F201FD">
            <w:rPr>
              <w:rFonts w:ascii="Verdana" w:hAnsi="Verdana" w:cs="Arial"/>
              <w:sz w:val="18"/>
              <w:szCs w:val="18"/>
            </w:rPr>
            <w:t>= 1,17</w:t>
          </w:r>
        </w:p>
        <w:p w14:paraId="63F55DB3" w14:textId="77777777" w:rsidR="00214D37" w:rsidRPr="00052F1D" w:rsidRDefault="00214D37" w:rsidP="00214D37">
          <w:pPr>
            <w:pStyle w:val="Geenafstand"/>
            <w:numPr>
              <w:ilvl w:val="1"/>
              <w:numId w:val="2"/>
            </w:numPr>
            <w:rPr>
              <w:rFonts w:ascii="Verdana" w:hAnsi="Verdana" w:cs="Arial"/>
              <w:sz w:val="18"/>
              <w:szCs w:val="18"/>
            </w:rPr>
          </w:pPr>
          <w:r w:rsidRPr="00BF74A1">
            <w:rPr>
              <w:rFonts w:ascii="Verdana" w:hAnsi="Verdana" w:cs="Arial"/>
              <w:sz w:val="18"/>
              <w:szCs w:val="18"/>
            </w:rPr>
            <w:t>De meldingsfrequent</w:t>
          </w:r>
          <w:r>
            <w:rPr>
              <w:rFonts w:ascii="Verdana" w:hAnsi="Verdana" w:cs="Arial"/>
              <w:sz w:val="18"/>
              <w:szCs w:val="18"/>
            </w:rPr>
            <w:t>i</w:t>
          </w:r>
          <w:r w:rsidRPr="00BF74A1">
            <w:rPr>
              <w:rFonts w:ascii="Verdana" w:hAnsi="Verdana" w:cs="Arial"/>
              <w:sz w:val="18"/>
              <w:szCs w:val="18"/>
            </w:rPr>
            <w:t xml:space="preserve">e geeft </w:t>
          </w:r>
          <w:r>
            <w:rPr>
              <w:rFonts w:ascii="Verdana" w:hAnsi="Verdana" w:cs="Arial"/>
              <w:sz w:val="18"/>
              <w:szCs w:val="18"/>
            </w:rPr>
            <w:t>a</w:t>
          </w:r>
          <w:r w:rsidRPr="00BF74A1">
            <w:rPr>
              <w:rFonts w:ascii="Verdana" w:hAnsi="Verdana" w:cs="Arial"/>
              <w:sz w:val="18"/>
              <w:szCs w:val="18"/>
            </w:rPr>
            <w:t>an hoe vaak medewerkers zich gemiddeld per jaar ziekmelden.</w:t>
          </w:r>
        </w:p>
        <w:p w14:paraId="50EBD4C7" w14:textId="4C254A12" w:rsidR="00984B5C" w:rsidRDefault="00984B5C" w:rsidP="00000710">
          <w:pPr>
            <w:pStyle w:val="Geenafstand"/>
            <w:rPr>
              <w:rFonts w:cs="Arial"/>
            </w:rPr>
          </w:pPr>
        </w:p>
        <w:p w14:paraId="542951E3" w14:textId="6059BD9B" w:rsidR="008621A8" w:rsidRPr="006E4C81" w:rsidRDefault="008621A8" w:rsidP="006E4C81">
          <w:pPr>
            <w:spacing w:after="160" w:line="259" w:lineRule="auto"/>
            <w:rPr>
              <w:rFonts w:eastAsiaTheme="minorHAnsi" w:cs="Arial"/>
              <w:kern w:val="2"/>
              <w:lang w:eastAsia="en-US"/>
              <w14:ligatures w14:val="standardContextual"/>
            </w:rPr>
          </w:pPr>
        </w:p>
        <w:p w14:paraId="335C50AC" w14:textId="77777777" w:rsidR="008621A8" w:rsidRDefault="00000000" w:rsidP="00984B5C">
          <w:pPr>
            <w:rPr>
              <w:rFonts w:cs="Arial"/>
            </w:rPr>
          </w:pPr>
        </w:p>
      </w:sdtContent>
    </w:sdt>
    <w:p w14:paraId="024EB90D" w14:textId="77777777" w:rsidR="00984B5C" w:rsidRPr="00CB1125" w:rsidRDefault="00984B5C" w:rsidP="00984B5C"/>
    <w:p w14:paraId="211DEAA3" w14:textId="77777777" w:rsidR="00984B5C" w:rsidRPr="00452341" w:rsidRDefault="00984B5C" w:rsidP="00984B5C">
      <w:pPr>
        <w:rPr>
          <w:rFonts w:cs="Arial"/>
        </w:rPr>
      </w:pPr>
    </w:p>
    <w:p w14:paraId="13BF2A90" w14:textId="77777777" w:rsidR="00984B5C" w:rsidRPr="00452341" w:rsidRDefault="00984B5C" w:rsidP="00EF7F06">
      <w:pPr>
        <w:pStyle w:val="Kop1"/>
      </w:pPr>
      <w:r w:rsidRPr="00452341">
        <w:t>Bijlage(n)</w:t>
      </w:r>
    </w:p>
    <w:sdt>
      <w:sdtPr>
        <w:rPr>
          <w:rFonts w:cs="Arial"/>
        </w:rPr>
        <w:alias w:val="Bijlage(n)"/>
        <w:tag w:val="Bijlage(n)"/>
        <w:id w:val="725645449"/>
        <w:placeholder>
          <w:docPart w:val="C8883B4EF232472D90F97B4E93C34C26"/>
        </w:placeholder>
      </w:sdtPr>
      <w:sdtContent>
        <w:p w14:paraId="27D09B66" w14:textId="0BF15648" w:rsidR="00984B5C" w:rsidRDefault="008621A8" w:rsidP="00984B5C">
          <w:pPr>
            <w:rPr>
              <w:rFonts w:cs="Arial"/>
            </w:rPr>
          </w:pPr>
          <w:r>
            <w:rPr>
              <w:rFonts w:cs="Arial"/>
            </w:rPr>
            <w:t>N.v.t.</w:t>
          </w:r>
        </w:p>
      </w:sdtContent>
    </w:sdt>
    <w:p w14:paraId="08A412C9" w14:textId="6EAEA325" w:rsidR="00984B5C" w:rsidRPr="00C87420" w:rsidRDefault="00984B5C" w:rsidP="00984B5C"/>
    <w:sectPr w:rsidR="00984B5C" w:rsidRPr="00C87420" w:rsidSect="00776B76">
      <w:headerReference w:type="default" r:id="rId18"/>
      <w:type w:val="continuous"/>
      <w:pgSz w:w="11906" w:h="16838" w:code="9"/>
      <w:pgMar w:top="1418" w:right="1418" w:bottom="1418" w:left="1418" w:header="709" w:footer="4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BD510B" w14:textId="77777777" w:rsidR="00115359" w:rsidRDefault="00115359" w:rsidP="00EF7F06">
      <w:r>
        <w:separator/>
      </w:r>
    </w:p>
  </w:endnote>
  <w:endnote w:type="continuationSeparator" w:id="0">
    <w:p w14:paraId="561C292F" w14:textId="77777777" w:rsidR="00115359" w:rsidRDefault="00115359" w:rsidP="00EF7F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63E6" w14:textId="77777777" w:rsidR="006B339B" w:rsidRDefault="00EF7F06" w:rsidP="00650A6C">
    <w:pPr>
      <w:jc w:val="center"/>
    </w:pPr>
    <w:r>
      <w:rPr>
        <w:noProof/>
        <w:color w:val="000000"/>
      </w:rPr>
      <w:drawing>
        <wp:anchor distT="0" distB="0" distL="114300" distR="114300" simplePos="0" relativeHeight="251658243" behindDoc="1" locked="0" layoutInCell="1" allowOverlap="1" wp14:anchorId="646684BC" wp14:editId="4BFF182F">
          <wp:simplePos x="0" y="0"/>
          <wp:positionH relativeFrom="page">
            <wp:posOffset>453502</wp:posOffset>
          </wp:positionH>
          <wp:positionV relativeFrom="page">
            <wp:posOffset>10009505</wp:posOffset>
          </wp:positionV>
          <wp:extent cx="6817995" cy="359410"/>
          <wp:effectExtent l="0" t="0" r="0" b="2540"/>
          <wp:wrapNone/>
          <wp:docPr id="9" name="Afbeelding 9" descr="cid:66B0DE14-E552-4AB9-B816-A2BD421CA4A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9140DE9-2A3F-4013-B068-308578C21BE3" descr="cid:66B0DE14-E552-4AB9-B816-A2BD421CA4A8"/>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6817995" cy="3594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B5CB2">
      <w:rPr>
        <w:color w:val="595959" w:themeColor="text1" w:themeTint="A6"/>
        <w:sz w:val="15"/>
      </w:rPr>
      <w:t xml:space="preserve">Pagina </w:t>
    </w:r>
    <w:r w:rsidRPr="0050765B">
      <w:rPr>
        <w:b/>
        <w:color w:val="595959" w:themeColor="text1" w:themeTint="A6"/>
        <w:sz w:val="15"/>
      </w:rPr>
      <w:fldChar w:fldCharType="begin"/>
    </w:r>
    <w:r w:rsidRPr="0050765B">
      <w:rPr>
        <w:b/>
        <w:color w:val="595959" w:themeColor="text1" w:themeTint="A6"/>
        <w:sz w:val="15"/>
      </w:rPr>
      <w:instrText xml:space="preserve"> PAGE </w:instrText>
    </w:r>
    <w:r w:rsidRPr="0050765B">
      <w:rPr>
        <w:b/>
        <w:color w:val="595959" w:themeColor="text1" w:themeTint="A6"/>
        <w:sz w:val="15"/>
      </w:rPr>
      <w:fldChar w:fldCharType="separate"/>
    </w:r>
    <w:r>
      <w:rPr>
        <w:b/>
        <w:noProof/>
        <w:color w:val="595959" w:themeColor="text1" w:themeTint="A6"/>
        <w:sz w:val="15"/>
      </w:rPr>
      <w:t>1</w:t>
    </w:r>
    <w:r w:rsidRPr="0050765B">
      <w:rPr>
        <w:b/>
        <w:color w:val="595959" w:themeColor="text1" w:themeTint="A6"/>
        <w:sz w:val="15"/>
      </w:rPr>
      <w:fldChar w:fldCharType="end"/>
    </w:r>
    <w:r w:rsidRPr="00CB5CB2">
      <w:rPr>
        <w:color w:val="595959" w:themeColor="text1" w:themeTint="A6"/>
        <w:sz w:val="15"/>
      </w:rPr>
      <w:t xml:space="preserve"> van </w:t>
    </w:r>
    <w:r w:rsidRPr="0050765B">
      <w:rPr>
        <w:b/>
        <w:color w:val="595959" w:themeColor="text1" w:themeTint="A6"/>
        <w:sz w:val="15"/>
      </w:rPr>
      <w:fldChar w:fldCharType="begin"/>
    </w:r>
    <w:r w:rsidRPr="0050765B">
      <w:rPr>
        <w:b/>
        <w:color w:val="595959" w:themeColor="text1" w:themeTint="A6"/>
        <w:sz w:val="15"/>
      </w:rPr>
      <w:instrText xml:space="preserve"> NUMPAGES </w:instrText>
    </w:r>
    <w:r w:rsidRPr="0050765B">
      <w:rPr>
        <w:b/>
        <w:color w:val="595959" w:themeColor="text1" w:themeTint="A6"/>
        <w:sz w:val="15"/>
      </w:rPr>
      <w:fldChar w:fldCharType="separate"/>
    </w:r>
    <w:r>
      <w:rPr>
        <w:b/>
        <w:noProof/>
        <w:color w:val="595959" w:themeColor="text1" w:themeTint="A6"/>
        <w:sz w:val="15"/>
      </w:rPr>
      <w:t>2</w:t>
    </w:r>
    <w:r w:rsidRPr="0050765B">
      <w:rPr>
        <w:b/>
        <w:color w:val="595959" w:themeColor="text1" w:themeTint="A6"/>
        <w:sz w:val="15"/>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A50F5" w14:textId="77777777" w:rsidR="006B339B" w:rsidRDefault="00EF7F06" w:rsidP="00101DA5">
    <w:pPr>
      <w:pStyle w:val="Voettekst"/>
      <w:jc w:val="center"/>
    </w:pPr>
    <w:r>
      <w:rPr>
        <w:noProof/>
        <w:color w:val="000000"/>
      </w:rPr>
      <w:drawing>
        <wp:anchor distT="0" distB="0" distL="114300" distR="114300" simplePos="0" relativeHeight="251658241" behindDoc="1" locked="0" layoutInCell="1" allowOverlap="1" wp14:anchorId="7EF61797" wp14:editId="41F3F53D">
          <wp:simplePos x="0" y="0"/>
          <wp:positionH relativeFrom="page">
            <wp:posOffset>440167</wp:posOffset>
          </wp:positionH>
          <wp:positionV relativeFrom="page">
            <wp:posOffset>10020300</wp:posOffset>
          </wp:positionV>
          <wp:extent cx="6817995" cy="359410"/>
          <wp:effectExtent l="0" t="0" r="0" b="2540"/>
          <wp:wrapNone/>
          <wp:docPr id="8" name="Afbeelding 8" descr="cid:66B0DE14-E552-4AB9-B816-A2BD421CA4A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9140DE9-2A3F-4013-B068-308578C21BE3" descr="cid:66B0DE14-E552-4AB9-B816-A2BD421CA4A8"/>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6817995" cy="359410"/>
                  </a:xfrm>
                  <a:prstGeom prst="rect">
                    <a:avLst/>
                  </a:prstGeom>
                  <a:noFill/>
                  <a:ln>
                    <a:noFill/>
                  </a:ln>
                </pic:spPr>
              </pic:pic>
            </a:graphicData>
          </a:graphic>
          <wp14:sizeRelH relativeFrom="margin">
            <wp14:pctWidth>0</wp14:pctWidth>
          </wp14:sizeRelH>
          <wp14:sizeRelV relativeFrom="margin">
            <wp14:pctHeight>0</wp14:pctHeight>
          </wp14:sizeRelV>
        </wp:anchor>
      </w:drawing>
    </w:r>
    <w:r>
      <w:rPr>
        <w:color w:val="595959" w:themeColor="text1" w:themeTint="A6"/>
        <w:sz w:val="15"/>
      </w:rPr>
      <w:t>P</w:t>
    </w:r>
    <w:r w:rsidRPr="00CB5CB2">
      <w:rPr>
        <w:color w:val="595959" w:themeColor="text1" w:themeTint="A6"/>
        <w:sz w:val="15"/>
      </w:rPr>
      <w:t xml:space="preserve">agina </w:t>
    </w:r>
    <w:r w:rsidRPr="0050765B">
      <w:rPr>
        <w:b/>
        <w:color w:val="595959" w:themeColor="text1" w:themeTint="A6"/>
        <w:sz w:val="15"/>
      </w:rPr>
      <w:fldChar w:fldCharType="begin"/>
    </w:r>
    <w:r w:rsidRPr="0050765B">
      <w:rPr>
        <w:b/>
        <w:color w:val="595959" w:themeColor="text1" w:themeTint="A6"/>
        <w:sz w:val="15"/>
      </w:rPr>
      <w:instrText xml:space="preserve"> PAGE </w:instrText>
    </w:r>
    <w:r w:rsidRPr="0050765B">
      <w:rPr>
        <w:b/>
        <w:color w:val="595959" w:themeColor="text1" w:themeTint="A6"/>
        <w:sz w:val="15"/>
      </w:rPr>
      <w:fldChar w:fldCharType="separate"/>
    </w:r>
    <w:r>
      <w:rPr>
        <w:b/>
        <w:noProof/>
        <w:color w:val="595959" w:themeColor="text1" w:themeTint="A6"/>
        <w:sz w:val="15"/>
      </w:rPr>
      <w:t>1</w:t>
    </w:r>
    <w:r w:rsidRPr="0050765B">
      <w:rPr>
        <w:b/>
        <w:color w:val="595959" w:themeColor="text1" w:themeTint="A6"/>
        <w:sz w:val="15"/>
      </w:rPr>
      <w:fldChar w:fldCharType="end"/>
    </w:r>
    <w:r w:rsidRPr="00CB5CB2">
      <w:rPr>
        <w:color w:val="595959" w:themeColor="text1" w:themeTint="A6"/>
        <w:sz w:val="15"/>
      </w:rPr>
      <w:t xml:space="preserve"> van </w:t>
    </w:r>
    <w:r w:rsidRPr="0050765B">
      <w:rPr>
        <w:b/>
        <w:color w:val="595959" w:themeColor="text1" w:themeTint="A6"/>
        <w:sz w:val="15"/>
      </w:rPr>
      <w:fldChar w:fldCharType="begin"/>
    </w:r>
    <w:r w:rsidRPr="0050765B">
      <w:rPr>
        <w:b/>
        <w:color w:val="595959" w:themeColor="text1" w:themeTint="A6"/>
        <w:sz w:val="15"/>
      </w:rPr>
      <w:instrText xml:space="preserve"> NUMPAGES </w:instrText>
    </w:r>
    <w:r w:rsidRPr="0050765B">
      <w:rPr>
        <w:b/>
        <w:color w:val="595959" w:themeColor="text1" w:themeTint="A6"/>
        <w:sz w:val="15"/>
      </w:rPr>
      <w:fldChar w:fldCharType="separate"/>
    </w:r>
    <w:r>
      <w:rPr>
        <w:b/>
        <w:noProof/>
        <w:color w:val="595959" w:themeColor="text1" w:themeTint="A6"/>
        <w:sz w:val="15"/>
      </w:rPr>
      <w:t>1</w:t>
    </w:r>
    <w:r w:rsidRPr="0050765B">
      <w:rPr>
        <w:b/>
        <w:color w:val="595959" w:themeColor="text1" w:themeTint="A6"/>
        <w:sz w:val="15"/>
      </w:rPr>
      <w:fldChar w:fldCharType="end"/>
    </w:r>
  </w:p>
  <w:p w14:paraId="6A009F58" w14:textId="77777777" w:rsidR="006B339B" w:rsidRDefault="006B339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9965F6" w14:textId="77777777" w:rsidR="00115359" w:rsidRDefault="00115359" w:rsidP="00EF7F06">
      <w:r>
        <w:separator/>
      </w:r>
    </w:p>
  </w:footnote>
  <w:footnote w:type="continuationSeparator" w:id="0">
    <w:p w14:paraId="3FE586BB" w14:textId="77777777" w:rsidR="00115359" w:rsidRDefault="00115359" w:rsidP="00EF7F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4811B" w14:textId="77777777" w:rsidR="006B339B" w:rsidRPr="009160E2" w:rsidRDefault="00EF7F06" w:rsidP="009160E2">
    <w:pPr>
      <w:pStyle w:val="Koptekst"/>
    </w:pPr>
    <w:r>
      <w:rPr>
        <w:noProof/>
      </w:rPr>
      <w:drawing>
        <wp:anchor distT="0" distB="0" distL="114300" distR="114300" simplePos="0" relativeHeight="251658242" behindDoc="0" locked="0" layoutInCell="1" allowOverlap="1" wp14:anchorId="78E242D7" wp14:editId="1B2B3A41">
          <wp:simplePos x="0" y="0"/>
          <wp:positionH relativeFrom="column">
            <wp:posOffset>2315210</wp:posOffset>
          </wp:positionH>
          <wp:positionV relativeFrom="paragraph">
            <wp:posOffset>-21590</wp:posOffset>
          </wp:positionV>
          <wp:extent cx="2509200" cy="903600"/>
          <wp:effectExtent l="0" t="0" r="5715" b="0"/>
          <wp:wrapSquare wrapText="bothSides"/>
          <wp:docPr id="1" name="Afbeelding 1" descr="ODNHN BP v11 voorblad heade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DNHN BP v11 voorblad heade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09200" cy="9036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EA347" w14:textId="77777777" w:rsidR="006B339B" w:rsidRDefault="00EF7F06">
    <w:pPr>
      <w:pStyle w:val="Koptekst"/>
    </w:pPr>
    <w:r>
      <w:rPr>
        <w:noProof/>
      </w:rPr>
      <w:drawing>
        <wp:anchor distT="0" distB="0" distL="114300" distR="114300" simplePos="0" relativeHeight="251658240" behindDoc="0" locked="0" layoutInCell="1" allowOverlap="1" wp14:anchorId="144F8E88" wp14:editId="4B1BA783">
          <wp:simplePos x="0" y="0"/>
          <wp:positionH relativeFrom="column">
            <wp:posOffset>2314575</wp:posOffset>
          </wp:positionH>
          <wp:positionV relativeFrom="paragraph">
            <wp:posOffset>-21590</wp:posOffset>
          </wp:positionV>
          <wp:extent cx="2510155" cy="904875"/>
          <wp:effectExtent l="0" t="0" r="4445" b="9525"/>
          <wp:wrapSquare wrapText="bothSides"/>
          <wp:docPr id="7" name="Afbeelding 7" descr="ODNHN BP v11 voorblad heade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DNHN BP v11 voorblad heade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10155" cy="904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595959" w:themeColor="text1" w:themeTint="A6"/>
        <w:sz w:val="13"/>
        <w:szCs w:val="13"/>
      </w:rPr>
      <w:alias w:val="Documentsoort/Titel/Procesnr/Versienr/JJJJMMDD"/>
      <w:tag w:val="Documentsoort/Titel/Procesnr/Versienr/JJJJMMDD"/>
      <w:id w:val="-1760975986"/>
      <w:placeholder>
        <w:docPart w:val="011A4F3BB53E42DCB0A97A9E9FC5BBCA"/>
      </w:placeholder>
      <w:showingPlcHdr/>
    </w:sdtPr>
    <w:sdtContent>
      <w:p w14:paraId="22BA08A8" w14:textId="77777777" w:rsidR="006B339B" w:rsidRPr="00BB124A" w:rsidRDefault="00EF5808">
        <w:pPr>
          <w:pStyle w:val="Koptekst"/>
          <w:rPr>
            <w:color w:val="595959" w:themeColor="text1" w:themeTint="A6"/>
            <w:sz w:val="13"/>
            <w:szCs w:val="13"/>
          </w:rPr>
        </w:pPr>
        <w:r>
          <w:rPr>
            <w:rStyle w:val="Tekstvantijdelijkeaanduiding"/>
          </w:rPr>
          <w:t>Dubbelk</w:t>
        </w:r>
        <w:r w:rsidRPr="00A43BD2">
          <w:rPr>
            <w:rStyle w:val="Tekstvantijdelijkeaanduiding"/>
          </w:rPr>
          <w:t xml:space="preserve">lik </w:t>
        </w:r>
        <w:r>
          <w:rPr>
            <w:rStyle w:val="Tekstvantijdelijkeaanduiding"/>
          </w:rPr>
          <w:t>hier voor invoer tekst</w:t>
        </w:r>
        <w:r w:rsidRPr="00A43BD2">
          <w:rPr>
            <w:rStyle w:val="Tekstvantijdelijkeaanduiding"/>
          </w:rPr>
          <w:t>.</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23E59"/>
    <w:multiLevelType w:val="hybridMultilevel"/>
    <w:tmpl w:val="097ADA62"/>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 w15:restartNumberingAfterBreak="0">
    <w:nsid w:val="14E30A0E"/>
    <w:multiLevelType w:val="hybridMultilevel"/>
    <w:tmpl w:val="82987BA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C800D57"/>
    <w:multiLevelType w:val="hybridMultilevel"/>
    <w:tmpl w:val="95F6620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55F272C0"/>
    <w:multiLevelType w:val="hybridMultilevel"/>
    <w:tmpl w:val="172428B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581A184D"/>
    <w:multiLevelType w:val="hybridMultilevel"/>
    <w:tmpl w:val="78245874"/>
    <w:lvl w:ilvl="0" w:tplc="6AC22F00">
      <w:numFmt w:val="bullet"/>
      <w:lvlText w:val="-"/>
      <w:lvlJc w:val="left"/>
      <w:pPr>
        <w:ind w:left="720" w:hanging="360"/>
      </w:pPr>
      <w:rPr>
        <w:rFonts w:ascii="Verdana" w:eastAsiaTheme="minorHAnsi" w:hAnsi="Verdana" w:cs="Aria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715226885">
    <w:abstractNumId w:val="0"/>
  </w:num>
  <w:num w:numId="2" w16cid:durableId="2048485066">
    <w:abstractNumId w:val="2"/>
  </w:num>
  <w:num w:numId="3" w16cid:durableId="840313939">
    <w:abstractNumId w:val="4"/>
  </w:num>
  <w:num w:numId="4" w16cid:durableId="484591842">
    <w:abstractNumId w:val="3"/>
  </w:num>
  <w:num w:numId="5" w16cid:durableId="18095912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568"/>
    <w:rsid w:val="00000710"/>
    <w:rsid w:val="00000EEC"/>
    <w:rsid w:val="00017F32"/>
    <w:rsid w:val="00020F25"/>
    <w:rsid w:val="00087A9E"/>
    <w:rsid w:val="000A14DC"/>
    <w:rsid w:val="000B60A1"/>
    <w:rsid w:val="000F704C"/>
    <w:rsid w:val="00107B57"/>
    <w:rsid w:val="00115359"/>
    <w:rsid w:val="00130404"/>
    <w:rsid w:val="0015158D"/>
    <w:rsid w:val="001F0351"/>
    <w:rsid w:val="001F5088"/>
    <w:rsid w:val="001F60D4"/>
    <w:rsid w:val="00214D37"/>
    <w:rsid w:val="00222BA5"/>
    <w:rsid w:val="00263C36"/>
    <w:rsid w:val="00275F49"/>
    <w:rsid w:val="002C495B"/>
    <w:rsid w:val="002D29C6"/>
    <w:rsid w:val="002F367B"/>
    <w:rsid w:val="00396A5B"/>
    <w:rsid w:val="003970EB"/>
    <w:rsid w:val="003A4025"/>
    <w:rsid w:val="003B6CF0"/>
    <w:rsid w:val="003D30A0"/>
    <w:rsid w:val="00421C94"/>
    <w:rsid w:val="00435293"/>
    <w:rsid w:val="00462B8B"/>
    <w:rsid w:val="00467BDB"/>
    <w:rsid w:val="00477414"/>
    <w:rsid w:val="00481F36"/>
    <w:rsid w:val="004E1B7C"/>
    <w:rsid w:val="0056313B"/>
    <w:rsid w:val="00574D42"/>
    <w:rsid w:val="00581ED4"/>
    <w:rsid w:val="005A3B99"/>
    <w:rsid w:val="00616F49"/>
    <w:rsid w:val="006321F3"/>
    <w:rsid w:val="00652AB2"/>
    <w:rsid w:val="00656A97"/>
    <w:rsid w:val="006719CD"/>
    <w:rsid w:val="006A21F3"/>
    <w:rsid w:val="006B339B"/>
    <w:rsid w:val="006C0F84"/>
    <w:rsid w:val="006C1E84"/>
    <w:rsid w:val="006E4C81"/>
    <w:rsid w:val="006F1E3A"/>
    <w:rsid w:val="007617AC"/>
    <w:rsid w:val="007725E9"/>
    <w:rsid w:val="00777568"/>
    <w:rsid w:val="007A050D"/>
    <w:rsid w:val="007C2239"/>
    <w:rsid w:val="007C6096"/>
    <w:rsid w:val="007D1A9A"/>
    <w:rsid w:val="007E75CD"/>
    <w:rsid w:val="00806F4C"/>
    <w:rsid w:val="008227EC"/>
    <w:rsid w:val="00826037"/>
    <w:rsid w:val="008621A8"/>
    <w:rsid w:val="00883827"/>
    <w:rsid w:val="008F1177"/>
    <w:rsid w:val="00984B5C"/>
    <w:rsid w:val="00985441"/>
    <w:rsid w:val="00992D85"/>
    <w:rsid w:val="009A7029"/>
    <w:rsid w:val="009B0B52"/>
    <w:rsid w:val="009D12BE"/>
    <w:rsid w:val="00A11EB8"/>
    <w:rsid w:val="00A15D4E"/>
    <w:rsid w:val="00A6023A"/>
    <w:rsid w:val="00A71C15"/>
    <w:rsid w:val="00AA6EC9"/>
    <w:rsid w:val="00AB1F25"/>
    <w:rsid w:val="00AC1435"/>
    <w:rsid w:val="00AF3D11"/>
    <w:rsid w:val="00B2514F"/>
    <w:rsid w:val="00B34641"/>
    <w:rsid w:val="00B44405"/>
    <w:rsid w:val="00BF05DE"/>
    <w:rsid w:val="00BF6F71"/>
    <w:rsid w:val="00C03DA1"/>
    <w:rsid w:val="00C07BAE"/>
    <w:rsid w:val="00C2014C"/>
    <w:rsid w:val="00C508F7"/>
    <w:rsid w:val="00C65F3F"/>
    <w:rsid w:val="00C82792"/>
    <w:rsid w:val="00CA34A4"/>
    <w:rsid w:val="00CA56F6"/>
    <w:rsid w:val="00CC0D92"/>
    <w:rsid w:val="00CD7D60"/>
    <w:rsid w:val="00D76174"/>
    <w:rsid w:val="00D93D08"/>
    <w:rsid w:val="00DA5724"/>
    <w:rsid w:val="00DB08C7"/>
    <w:rsid w:val="00DF23FC"/>
    <w:rsid w:val="00E01DDD"/>
    <w:rsid w:val="00E106F6"/>
    <w:rsid w:val="00E2525B"/>
    <w:rsid w:val="00E538EB"/>
    <w:rsid w:val="00EA5B38"/>
    <w:rsid w:val="00EF5808"/>
    <w:rsid w:val="00EF7F06"/>
    <w:rsid w:val="00F01BDA"/>
    <w:rsid w:val="00F20180"/>
    <w:rsid w:val="00F3210E"/>
    <w:rsid w:val="00F57FD1"/>
    <w:rsid w:val="00F9624B"/>
    <w:rsid w:val="00FC0292"/>
    <w:rsid w:val="00FF69D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A5E399"/>
  <w15:chartTrackingRefBased/>
  <w15:docId w15:val="{58FAA002-FB32-4907-B8BB-96E7C9FF5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F7F06"/>
    <w:pPr>
      <w:spacing w:after="0" w:line="240" w:lineRule="auto"/>
    </w:pPr>
    <w:rPr>
      <w:rFonts w:ascii="Verdana" w:eastAsia="Times New Roman" w:hAnsi="Verdana" w:cs="Times New Roman"/>
      <w:sz w:val="18"/>
      <w:szCs w:val="18"/>
      <w:lang w:eastAsia="nl-NL"/>
    </w:rPr>
  </w:style>
  <w:style w:type="paragraph" w:styleId="Kop1">
    <w:name w:val="heading 1"/>
    <w:basedOn w:val="Standaard"/>
    <w:next w:val="Standaard"/>
    <w:link w:val="Kop1Char"/>
    <w:uiPriority w:val="1"/>
    <w:qFormat/>
    <w:rsid w:val="002F367B"/>
    <w:pPr>
      <w:keepNext/>
      <w:keepLines/>
      <w:spacing w:before="40" w:after="40"/>
      <w:outlineLvl w:val="0"/>
    </w:pPr>
    <w:rPr>
      <w:rFonts w:cs="Arial"/>
      <w:b/>
    </w:rPr>
  </w:style>
  <w:style w:type="paragraph" w:styleId="Kop2">
    <w:name w:val="heading 2"/>
    <w:basedOn w:val="Standaard"/>
    <w:next w:val="Standaard"/>
    <w:link w:val="Kop2Char"/>
    <w:uiPriority w:val="1"/>
    <w:qFormat/>
    <w:rsid w:val="00EF7F06"/>
    <w:pPr>
      <w:keepNext/>
      <w:keepLines/>
      <w:spacing w:before="20" w:after="20"/>
      <w:outlineLvl w:val="1"/>
    </w:pPr>
    <w:rPr>
      <w:rFonts w:cs="Arial"/>
      <w: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1"/>
    <w:rsid w:val="002F367B"/>
    <w:rPr>
      <w:rFonts w:ascii="Verdana" w:eastAsia="Times New Roman" w:hAnsi="Verdana" w:cs="Arial"/>
      <w:b/>
      <w:sz w:val="18"/>
      <w:szCs w:val="18"/>
      <w:lang w:eastAsia="nl-NL"/>
    </w:rPr>
  </w:style>
  <w:style w:type="character" w:customStyle="1" w:styleId="Kop2Char">
    <w:name w:val="Kop 2 Char"/>
    <w:basedOn w:val="Standaardalinea-lettertype"/>
    <w:link w:val="Kop2"/>
    <w:uiPriority w:val="1"/>
    <w:rsid w:val="00EF7F06"/>
    <w:rPr>
      <w:rFonts w:ascii="Verdana" w:eastAsia="Times New Roman" w:hAnsi="Verdana" w:cs="Arial"/>
      <w:i/>
      <w:sz w:val="18"/>
      <w:szCs w:val="18"/>
      <w:lang w:eastAsia="nl-NL"/>
    </w:rPr>
  </w:style>
  <w:style w:type="paragraph" w:styleId="Koptekst">
    <w:name w:val="header"/>
    <w:basedOn w:val="Standaard"/>
    <w:link w:val="KoptekstChar"/>
    <w:rsid w:val="00984B5C"/>
    <w:pPr>
      <w:tabs>
        <w:tab w:val="center" w:pos="4536"/>
        <w:tab w:val="right" w:pos="9072"/>
      </w:tabs>
    </w:pPr>
  </w:style>
  <w:style w:type="character" w:customStyle="1" w:styleId="KoptekstChar">
    <w:name w:val="Koptekst Char"/>
    <w:basedOn w:val="Standaardalinea-lettertype"/>
    <w:link w:val="Koptekst"/>
    <w:rsid w:val="00984B5C"/>
    <w:rPr>
      <w:rFonts w:ascii="Verdana" w:eastAsia="Times New Roman" w:hAnsi="Verdana" w:cs="Times New Roman"/>
      <w:sz w:val="18"/>
      <w:szCs w:val="18"/>
      <w:lang w:eastAsia="nl-NL"/>
    </w:rPr>
  </w:style>
  <w:style w:type="paragraph" w:styleId="Voettekst">
    <w:name w:val="footer"/>
    <w:basedOn w:val="Standaard"/>
    <w:link w:val="VoettekstChar"/>
    <w:rsid w:val="00984B5C"/>
    <w:pPr>
      <w:tabs>
        <w:tab w:val="center" w:pos="4536"/>
        <w:tab w:val="right" w:pos="9072"/>
      </w:tabs>
    </w:pPr>
  </w:style>
  <w:style w:type="character" w:customStyle="1" w:styleId="VoettekstChar">
    <w:name w:val="Voettekst Char"/>
    <w:basedOn w:val="Standaardalinea-lettertype"/>
    <w:link w:val="Voettekst"/>
    <w:rsid w:val="00984B5C"/>
    <w:rPr>
      <w:rFonts w:ascii="Verdana" w:eastAsia="Times New Roman" w:hAnsi="Verdana" w:cs="Times New Roman"/>
      <w:sz w:val="18"/>
      <w:szCs w:val="18"/>
      <w:lang w:eastAsia="nl-NL"/>
    </w:rPr>
  </w:style>
  <w:style w:type="character" w:styleId="Tekstvantijdelijkeaanduiding">
    <w:name w:val="Placeholder Text"/>
    <w:basedOn w:val="Standaardalinea-lettertype"/>
    <w:uiPriority w:val="99"/>
    <w:semiHidden/>
    <w:rsid w:val="00984B5C"/>
    <w:rPr>
      <w:color w:val="808080"/>
    </w:rPr>
  </w:style>
  <w:style w:type="paragraph" w:customStyle="1" w:styleId="Kenmerken">
    <w:name w:val="Kenmerken"/>
    <w:basedOn w:val="Standaard"/>
    <w:uiPriority w:val="1"/>
    <w:qFormat/>
    <w:rsid w:val="00984B5C"/>
    <w:pPr>
      <w:tabs>
        <w:tab w:val="left" w:pos="2835"/>
      </w:tabs>
      <w:spacing w:line="264" w:lineRule="auto"/>
    </w:pPr>
  </w:style>
  <w:style w:type="paragraph" w:styleId="Titel">
    <w:name w:val="Title"/>
    <w:next w:val="Standaard"/>
    <w:link w:val="TitelChar"/>
    <w:uiPriority w:val="10"/>
    <w:qFormat/>
    <w:rsid w:val="00EF7F06"/>
    <w:pPr>
      <w:spacing w:after="360" w:line="240" w:lineRule="auto"/>
    </w:pPr>
    <w:rPr>
      <w:rFonts w:ascii="Verdana" w:eastAsia="Times New Roman" w:hAnsi="Verdana" w:cs="Arial"/>
      <w:b/>
      <w:color w:val="89BE35"/>
      <w:sz w:val="36"/>
      <w:szCs w:val="36"/>
      <w:lang w:eastAsia="nl-NL"/>
    </w:rPr>
  </w:style>
  <w:style w:type="character" w:customStyle="1" w:styleId="TitelChar">
    <w:name w:val="Titel Char"/>
    <w:basedOn w:val="Standaardalinea-lettertype"/>
    <w:link w:val="Titel"/>
    <w:uiPriority w:val="10"/>
    <w:rsid w:val="00EF7F06"/>
    <w:rPr>
      <w:rFonts w:ascii="Verdana" w:eastAsia="Times New Roman" w:hAnsi="Verdana" w:cs="Arial"/>
      <w:b/>
      <w:color w:val="89BE35"/>
      <w:sz w:val="36"/>
      <w:szCs w:val="36"/>
      <w:lang w:eastAsia="nl-NL"/>
    </w:rPr>
  </w:style>
  <w:style w:type="character" w:styleId="Verwijzingopmerking">
    <w:name w:val="annotation reference"/>
    <w:basedOn w:val="Standaardalinea-lettertype"/>
    <w:uiPriority w:val="99"/>
    <w:semiHidden/>
    <w:unhideWhenUsed/>
    <w:rsid w:val="00D93D08"/>
    <w:rPr>
      <w:sz w:val="16"/>
      <w:szCs w:val="16"/>
    </w:rPr>
  </w:style>
  <w:style w:type="paragraph" w:styleId="Tekstopmerking">
    <w:name w:val="annotation text"/>
    <w:basedOn w:val="Standaard"/>
    <w:link w:val="TekstopmerkingChar"/>
    <w:uiPriority w:val="99"/>
    <w:unhideWhenUsed/>
    <w:rsid w:val="00D93D08"/>
    <w:rPr>
      <w:sz w:val="20"/>
      <w:szCs w:val="20"/>
    </w:rPr>
  </w:style>
  <w:style w:type="character" w:customStyle="1" w:styleId="TekstopmerkingChar">
    <w:name w:val="Tekst opmerking Char"/>
    <w:basedOn w:val="Standaardalinea-lettertype"/>
    <w:link w:val="Tekstopmerking"/>
    <w:uiPriority w:val="99"/>
    <w:rsid w:val="00D93D08"/>
    <w:rPr>
      <w:rFonts w:ascii="Verdana" w:eastAsia="Times New Roman" w:hAnsi="Verdana"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D93D08"/>
    <w:rPr>
      <w:b/>
      <w:bCs/>
    </w:rPr>
  </w:style>
  <w:style w:type="character" w:customStyle="1" w:styleId="OnderwerpvanopmerkingChar">
    <w:name w:val="Onderwerp van opmerking Char"/>
    <w:basedOn w:val="TekstopmerkingChar"/>
    <w:link w:val="Onderwerpvanopmerking"/>
    <w:uiPriority w:val="99"/>
    <w:semiHidden/>
    <w:rsid w:val="00D93D08"/>
    <w:rPr>
      <w:rFonts w:ascii="Verdana" w:eastAsia="Times New Roman" w:hAnsi="Verdana" w:cs="Times New Roman"/>
      <w:b/>
      <w:bCs/>
      <w:sz w:val="20"/>
      <w:szCs w:val="20"/>
      <w:lang w:eastAsia="nl-NL"/>
    </w:rPr>
  </w:style>
  <w:style w:type="paragraph" w:styleId="Geenafstand">
    <w:name w:val="No Spacing"/>
    <w:uiPriority w:val="2"/>
    <w:qFormat/>
    <w:rsid w:val="008621A8"/>
    <w:pPr>
      <w:spacing w:after="0" w:line="240" w:lineRule="auto"/>
    </w:pPr>
    <w:rPr>
      <w:kern w:val="2"/>
      <w14:ligatures w14:val="standardContextual"/>
    </w:rPr>
  </w:style>
  <w:style w:type="paragraph" w:styleId="Lijstalinea">
    <w:name w:val="List Paragraph"/>
    <w:basedOn w:val="Standaard"/>
    <w:uiPriority w:val="34"/>
    <w:qFormat/>
    <w:rsid w:val="008621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cid:66B0DE14-E552-4AB9-B816-A2BD421CA4A8" TargetMode="External"/><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image" Target="cid:66B0DE14-E552-4AB9-B816-A2BD421CA4A8"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4CAED76E6434DD3AB0C9A6049D3F038"/>
        <w:category>
          <w:name w:val="Algemeen"/>
          <w:gallery w:val="placeholder"/>
        </w:category>
        <w:types>
          <w:type w:val="bbPlcHdr"/>
        </w:types>
        <w:behaviors>
          <w:behavior w:val="content"/>
        </w:behaviors>
        <w:guid w:val="{61A393BE-340F-4CE2-ADFF-CB22879AD3D3}"/>
      </w:docPartPr>
      <w:docPartBody>
        <w:p w:rsidR="00EB2D1D" w:rsidRDefault="00395418" w:rsidP="00395418">
          <w:pPr>
            <w:pStyle w:val="D4CAED76E6434DD3AB0C9A6049D3F038"/>
          </w:pPr>
          <w:r>
            <w:rPr>
              <w:rStyle w:val="Tekstvantijdelijkeaanduiding"/>
            </w:rPr>
            <w:t>Klik en kies een datum</w:t>
          </w:r>
        </w:p>
      </w:docPartBody>
    </w:docPart>
    <w:docPart>
      <w:docPartPr>
        <w:name w:val="309632A8B0A144CB9333C558198EBB48"/>
        <w:category>
          <w:name w:val="Algemeen"/>
          <w:gallery w:val="placeholder"/>
        </w:category>
        <w:types>
          <w:type w:val="bbPlcHdr"/>
        </w:types>
        <w:behaviors>
          <w:behavior w:val="content"/>
        </w:behaviors>
        <w:guid w:val="{07E10003-D2ED-4333-A24F-08464CC53F68}"/>
      </w:docPartPr>
      <w:docPartBody>
        <w:p w:rsidR="00EB2D1D" w:rsidRDefault="00395418" w:rsidP="00395418">
          <w:pPr>
            <w:pStyle w:val="309632A8B0A144CB9333C558198EBB48"/>
          </w:pPr>
          <w:r>
            <w:rPr>
              <w:rStyle w:val="Tekstvantijdelijkeaanduiding"/>
            </w:rPr>
            <w:t>Voornaam Achternaam</w:t>
          </w:r>
        </w:p>
      </w:docPartBody>
    </w:docPart>
    <w:docPart>
      <w:docPartPr>
        <w:name w:val="28CE51078A244F60A88B20A004C11827"/>
        <w:category>
          <w:name w:val="Algemeen"/>
          <w:gallery w:val="placeholder"/>
        </w:category>
        <w:types>
          <w:type w:val="bbPlcHdr"/>
        </w:types>
        <w:behaviors>
          <w:behavior w:val="content"/>
        </w:behaviors>
        <w:guid w:val="{32B222E7-6BCA-490C-A990-84D8C7793A37}"/>
      </w:docPartPr>
      <w:docPartBody>
        <w:p w:rsidR="00EB2D1D" w:rsidRDefault="00395418" w:rsidP="00395418">
          <w:pPr>
            <w:pStyle w:val="28CE51078A244F60A88B20A004C11827"/>
          </w:pPr>
          <w:r w:rsidRPr="00B9359F">
            <w:rPr>
              <w:rStyle w:val="Tekstvantijdelijkeaanduiding"/>
            </w:rPr>
            <w:t>Onderwerp</w:t>
          </w:r>
        </w:p>
      </w:docPartBody>
    </w:docPart>
    <w:docPart>
      <w:docPartPr>
        <w:name w:val="3686394F98B34A0288C1587189921B86"/>
        <w:category>
          <w:name w:val="Algemeen"/>
          <w:gallery w:val="placeholder"/>
        </w:category>
        <w:types>
          <w:type w:val="bbPlcHdr"/>
        </w:types>
        <w:behaviors>
          <w:behavior w:val="content"/>
        </w:behaviors>
        <w:guid w:val="{904589BD-F22B-4218-B40B-1311427CE826}"/>
      </w:docPartPr>
      <w:docPartBody>
        <w:p w:rsidR="00EB2D1D" w:rsidRDefault="00395418" w:rsidP="00395418">
          <w:pPr>
            <w:pStyle w:val="3686394F98B34A0288C1587189921B86"/>
          </w:pPr>
          <w:r>
            <w:rPr>
              <w:rStyle w:val="Tekstvantijdelijkeaanduiding"/>
            </w:rPr>
            <w:t>Nummer</w:t>
          </w:r>
        </w:p>
      </w:docPartBody>
    </w:docPart>
    <w:docPart>
      <w:docPartPr>
        <w:name w:val="69AFEEB3AAA34081B8C96A77834E0EF2"/>
        <w:category>
          <w:name w:val="Algemeen"/>
          <w:gallery w:val="placeholder"/>
        </w:category>
        <w:types>
          <w:type w:val="bbPlcHdr"/>
        </w:types>
        <w:behaviors>
          <w:behavior w:val="content"/>
        </w:behaviors>
        <w:guid w:val="{1DF1C23D-DF81-4619-9C08-E7FBC844F300}"/>
      </w:docPartPr>
      <w:docPartBody>
        <w:p w:rsidR="00EB2D1D" w:rsidRDefault="00395418" w:rsidP="00395418">
          <w:pPr>
            <w:pStyle w:val="69AFEEB3AAA34081B8C96A77834E0EF2"/>
          </w:pPr>
          <w:r>
            <w:rPr>
              <w:rStyle w:val="Tekstvantijdelijkeaanduiding"/>
            </w:rPr>
            <w:t>Aantal</w:t>
          </w:r>
        </w:p>
      </w:docPartBody>
    </w:docPart>
    <w:docPart>
      <w:docPartPr>
        <w:name w:val="0D653335D5F24F4D979EF13CF9F2328A"/>
        <w:category>
          <w:name w:val="Algemeen"/>
          <w:gallery w:val="placeholder"/>
        </w:category>
        <w:types>
          <w:type w:val="bbPlcHdr"/>
        </w:types>
        <w:behaviors>
          <w:behavior w:val="content"/>
        </w:behaviors>
        <w:guid w:val="{E8A6F77C-1D21-407B-8929-48E3A3A5BCDD}"/>
      </w:docPartPr>
      <w:docPartBody>
        <w:p w:rsidR="00EB2D1D" w:rsidRDefault="00395418" w:rsidP="00395418">
          <w:pPr>
            <w:pStyle w:val="0D653335D5F24F4D979EF13CF9F2328A"/>
          </w:pPr>
          <w:r w:rsidRPr="007832AF">
            <w:rPr>
              <w:rStyle w:val="Tekstvantijdelijkeaanduiding"/>
            </w:rPr>
            <w:t>In overleg met directiesecretaris invullen</w:t>
          </w:r>
        </w:p>
      </w:docPartBody>
    </w:docPart>
    <w:docPart>
      <w:docPartPr>
        <w:name w:val="DDCD6F9CDBBD41F092E07D984A342348"/>
        <w:category>
          <w:name w:val="Algemeen"/>
          <w:gallery w:val="placeholder"/>
        </w:category>
        <w:types>
          <w:type w:val="bbPlcHdr"/>
        </w:types>
        <w:behaviors>
          <w:behavior w:val="content"/>
        </w:behaviors>
        <w:guid w:val="{7A7B7640-E998-46BD-811F-DB5649E9842F}"/>
      </w:docPartPr>
      <w:docPartBody>
        <w:p w:rsidR="00EB2D1D" w:rsidRDefault="00395418" w:rsidP="00395418">
          <w:pPr>
            <w:pStyle w:val="DDCD6F9CDBBD41F092E07D984A342348"/>
          </w:pPr>
          <w:r w:rsidRPr="00EF5808">
            <w:rPr>
              <w:rStyle w:val="Tekstvantijdelijkeaanduiding"/>
            </w:rPr>
            <w:t>Eerdere besluiten over/vervolg op/initiatief van/betrokken</w:t>
          </w:r>
          <w:r>
            <w:rPr>
              <w:rStyle w:val="Tekstvantijdelijkeaanduiding"/>
            </w:rPr>
            <w:t xml:space="preserve"> </w:t>
          </w:r>
          <w:r w:rsidRPr="00EF5808">
            <w:rPr>
              <w:rStyle w:val="Tekstvantijdelijkeaanduiding"/>
            </w:rPr>
            <w:t>afdeling(en)+datum</w:t>
          </w:r>
          <w:r w:rsidRPr="007C6096">
            <w:rPr>
              <w:rStyle w:val="Tekstvantijdelijkeaanduiding"/>
            </w:rPr>
            <w:t>.</w:t>
          </w:r>
        </w:p>
      </w:docPartBody>
    </w:docPart>
    <w:docPart>
      <w:docPartPr>
        <w:name w:val="7CE6CA42AFD042EAAA5796754B5138B3"/>
        <w:category>
          <w:name w:val="Algemeen"/>
          <w:gallery w:val="placeholder"/>
        </w:category>
        <w:types>
          <w:type w:val="bbPlcHdr"/>
        </w:types>
        <w:behaviors>
          <w:behavior w:val="content"/>
        </w:behaviors>
        <w:guid w:val="{CD35394F-6E3A-44C6-B3E7-EE896521B5A7}"/>
      </w:docPartPr>
      <w:docPartBody>
        <w:p w:rsidR="00EB2D1D" w:rsidRDefault="00395418" w:rsidP="00395418">
          <w:pPr>
            <w:pStyle w:val="7CE6CA42AFD042EAAA5796754B5138B3"/>
          </w:pPr>
          <w:r w:rsidRPr="00EF5808">
            <w:rPr>
              <w:rStyle w:val="Tekstvantijdelijkeaanduiding"/>
            </w:rPr>
            <w:t>Beschrijf in het kort inhoud of samenvatting onderliggende stukken</w:t>
          </w:r>
          <w:r w:rsidRPr="007C6096">
            <w:rPr>
              <w:rStyle w:val="Tekstvantijdelijkeaanduiding"/>
            </w:rPr>
            <w:t>.</w:t>
          </w:r>
        </w:p>
      </w:docPartBody>
    </w:docPart>
    <w:docPart>
      <w:docPartPr>
        <w:name w:val="C8883B4EF232472D90F97B4E93C34C26"/>
        <w:category>
          <w:name w:val="Algemeen"/>
          <w:gallery w:val="placeholder"/>
        </w:category>
        <w:types>
          <w:type w:val="bbPlcHdr"/>
        </w:types>
        <w:behaviors>
          <w:behavior w:val="content"/>
        </w:behaviors>
        <w:guid w:val="{67005592-BFED-4535-BFDA-6EDB560A1108}"/>
      </w:docPartPr>
      <w:docPartBody>
        <w:p w:rsidR="00EB2D1D" w:rsidRDefault="00395418" w:rsidP="00395418">
          <w:pPr>
            <w:pStyle w:val="C8883B4EF232472D90F97B4E93C34C26"/>
          </w:pPr>
          <w:r>
            <w:rPr>
              <w:rStyle w:val="Tekstvantijdelijkeaanduiding"/>
            </w:rPr>
            <w:t>Beschrijf bijlage(n)</w:t>
          </w:r>
          <w:r w:rsidRPr="00B81262">
            <w:rPr>
              <w:rStyle w:val="Tekstvantijdelijkeaanduiding"/>
            </w:rPr>
            <w:t>.</w:t>
          </w:r>
        </w:p>
      </w:docPartBody>
    </w:docPart>
    <w:docPart>
      <w:docPartPr>
        <w:name w:val="011A4F3BB53E42DCB0A97A9E9FC5BBCA"/>
        <w:category>
          <w:name w:val="Algemeen"/>
          <w:gallery w:val="placeholder"/>
        </w:category>
        <w:types>
          <w:type w:val="bbPlcHdr"/>
        </w:types>
        <w:behaviors>
          <w:behavior w:val="content"/>
        </w:behaviors>
        <w:guid w:val="{75BE856F-9528-4B35-A76F-F324BFB2A421}"/>
      </w:docPartPr>
      <w:docPartBody>
        <w:p w:rsidR="00EB2D1D" w:rsidRDefault="00395418" w:rsidP="00395418">
          <w:pPr>
            <w:pStyle w:val="011A4F3BB53E42DCB0A97A9E9FC5BBCA"/>
          </w:pPr>
          <w:r>
            <w:rPr>
              <w:rStyle w:val="Tekstvantijdelijkeaanduiding"/>
            </w:rPr>
            <w:t>Dubbelk</w:t>
          </w:r>
          <w:r w:rsidRPr="00A43BD2">
            <w:rPr>
              <w:rStyle w:val="Tekstvantijdelijkeaanduiding"/>
            </w:rPr>
            <w:t xml:space="preserve">lik </w:t>
          </w:r>
          <w:r>
            <w:rPr>
              <w:rStyle w:val="Tekstvantijdelijkeaanduiding"/>
            </w:rPr>
            <w:t>hier voor invoer tekst</w:t>
          </w:r>
          <w:r w:rsidRPr="00A43BD2">
            <w:rPr>
              <w:rStyle w:val="Tekstvantijdelijkeaanduiding"/>
            </w:rPr>
            <w:t>.</w:t>
          </w:r>
        </w:p>
      </w:docPartBody>
    </w:docPart>
    <w:docPart>
      <w:docPartPr>
        <w:name w:val="D5020568D254496D9F288667234FE4AE"/>
        <w:category>
          <w:name w:val="Algemeen"/>
          <w:gallery w:val="placeholder"/>
        </w:category>
        <w:types>
          <w:type w:val="bbPlcHdr"/>
        </w:types>
        <w:behaviors>
          <w:behavior w:val="content"/>
        </w:behaviors>
        <w:guid w:val="{BA93E971-54AE-46A9-9399-5519C9C227E9}"/>
      </w:docPartPr>
      <w:docPartBody>
        <w:p w:rsidR="008F3175" w:rsidRDefault="00395418" w:rsidP="00395418">
          <w:pPr>
            <w:pStyle w:val="D5020568D254496D9F288667234FE4AE"/>
          </w:pPr>
          <w:r>
            <w:rPr>
              <w:rStyle w:val="Tekstvantijdelijkeaanduiding"/>
            </w:rPr>
            <w:t>Beschrijf in het kort</w:t>
          </w:r>
          <w:r w:rsidRPr="00B81262">
            <w:rPr>
              <w:rStyle w:val="Tekstvantijdelijkeaanduiding"/>
            </w:rPr>
            <w:t>.</w:t>
          </w:r>
        </w:p>
      </w:docPartBody>
    </w:docPart>
    <w:docPart>
      <w:docPartPr>
        <w:name w:val="1F8C0508076C49CD9AFABF4CAA6D8505"/>
        <w:category>
          <w:name w:val="Algemeen"/>
          <w:gallery w:val="placeholder"/>
        </w:category>
        <w:types>
          <w:type w:val="bbPlcHdr"/>
        </w:types>
        <w:behaviors>
          <w:behavior w:val="content"/>
        </w:behaviors>
        <w:guid w:val="{DA33AF6E-6EEB-4718-8BB9-B6B01C931F78}"/>
      </w:docPartPr>
      <w:docPartBody>
        <w:p w:rsidR="00831A35" w:rsidRDefault="00395418" w:rsidP="00395418">
          <w:pPr>
            <w:pStyle w:val="1F8C0508076C49CD9AFABF4CAA6D85051"/>
          </w:pPr>
          <w:r>
            <w:rPr>
              <w:rStyle w:val="Tekstvantijdelijkeaanduiding"/>
              <w:rFonts w:eastAsiaTheme="minorHAnsi"/>
            </w:rPr>
            <w:t>Beschrijf in het kort</w:t>
          </w:r>
          <w:r w:rsidRPr="00773894">
            <w:rPr>
              <w:rStyle w:val="Tekstvantijdelijkeaanduiding"/>
              <w:rFonts w:eastAsiaTheme="minorHAnsi"/>
            </w:rPr>
            <w:t>.</w:t>
          </w:r>
        </w:p>
      </w:docPartBody>
    </w:docPart>
    <w:docPart>
      <w:docPartPr>
        <w:name w:val="0EFE667511E24B938418E510BC46BA4F"/>
        <w:category>
          <w:name w:val="Algemeen"/>
          <w:gallery w:val="placeholder"/>
        </w:category>
        <w:types>
          <w:type w:val="bbPlcHdr"/>
        </w:types>
        <w:behaviors>
          <w:behavior w:val="content"/>
        </w:behaviors>
        <w:guid w:val="{40136DF9-0008-47E6-9BFB-DD2A8AE19A17}"/>
      </w:docPartPr>
      <w:docPartBody>
        <w:p w:rsidR="009C28C4" w:rsidRDefault="00257584" w:rsidP="00257584">
          <w:pPr>
            <w:pStyle w:val="0EFE667511E24B938418E510BC46BA4F"/>
          </w:pPr>
          <w:r>
            <w:rPr>
              <w:rStyle w:val="Tekstvantijdelijkeaanduiding"/>
            </w:rPr>
            <w:t>Beschrijf in het kort</w:t>
          </w:r>
          <w:r w:rsidRPr="00B81262">
            <w:rPr>
              <w:rStyle w:val="Tekstvantijdelijkeaanduiding"/>
            </w:rPr>
            <w:t>.</w:t>
          </w:r>
        </w:p>
      </w:docPartBody>
    </w:docPart>
    <w:docPart>
      <w:docPartPr>
        <w:name w:val="D09EF08F26DC4700B6A8D91B91A4C76C"/>
        <w:category>
          <w:name w:val="Algemeen"/>
          <w:gallery w:val="placeholder"/>
        </w:category>
        <w:types>
          <w:type w:val="bbPlcHdr"/>
        </w:types>
        <w:behaviors>
          <w:behavior w:val="content"/>
        </w:behaviors>
        <w:guid w:val="{4EF9B17B-CBB2-4C3A-B90A-FC383E36CDCD}"/>
      </w:docPartPr>
      <w:docPartBody>
        <w:p w:rsidR="00095F82" w:rsidRDefault="005C1A59" w:rsidP="005C1A59">
          <w:pPr>
            <w:pStyle w:val="D09EF08F26DC4700B6A8D91B91A4C76C"/>
          </w:pPr>
          <w:r w:rsidRPr="007832AF">
            <w:rPr>
              <w:rStyle w:val="Tekstvantijdelijkeaanduiding"/>
              <w:rFonts w:eastAsiaTheme="minorHAnsi"/>
            </w:rPr>
            <w:t>Beschrijf kort wat de achtergrond van het voorgestelde besluit is en welk probleem met het voorstel kan worden opgelost.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2D1D"/>
    <w:rsid w:val="00095F82"/>
    <w:rsid w:val="00193922"/>
    <w:rsid w:val="00257584"/>
    <w:rsid w:val="002D73A5"/>
    <w:rsid w:val="00395418"/>
    <w:rsid w:val="00467BDB"/>
    <w:rsid w:val="005C1A59"/>
    <w:rsid w:val="005D0C67"/>
    <w:rsid w:val="005E30F4"/>
    <w:rsid w:val="005E6A3D"/>
    <w:rsid w:val="006319A1"/>
    <w:rsid w:val="006F558A"/>
    <w:rsid w:val="00727E36"/>
    <w:rsid w:val="007A050D"/>
    <w:rsid w:val="007D1A9A"/>
    <w:rsid w:val="00831A35"/>
    <w:rsid w:val="008F3175"/>
    <w:rsid w:val="009C28C4"/>
    <w:rsid w:val="00A15D4E"/>
    <w:rsid w:val="00A6023A"/>
    <w:rsid w:val="00A80CA3"/>
    <w:rsid w:val="00AA6EC9"/>
    <w:rsid w:val="00B44405"/>
    <w:rsid w:val="00B55F84"/>
    <w:rsid w:val="00C07BAE"/>
    <w:rsid w:val="00CA34A4"/>
    <w:rsid w:val="00EB2D1D"/>
    <w:rsid w:val="00F47E3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5C1A59"/>
    <w:rPr>
      <w:color w:val="808080"/>
    </w:rPr>
  </w:style>
  <w:style w:type="paragraph" w:customStyle="1" w:styleId="D4CAED76E6434DD3AB0C9A6049D3F038">
    <w:name w:val="D4CAED76E6434DD3AB0C9A6049D3F038"/>
    <w:rsid w:val="00395418"/>
    <w:pPr>
      <w:tabs>
        <w:tab w:val="left" w:pos="2835"/>
      </w:tabs>
      <w:spacing w:after="0" w:line="264" w:lineRule="auto"/>
    </w:pPr>
    <w:rPr>
      <w:rFonts w:ascii="Verdana" w:eastAsia="Times New Roman" w:hAnsi="Verdana" w:cs="Times New Roman"/>
      <w:sz w:val="18"/>
      <w:szCs w:val="18"/>
    </w:rPr>
  </w:style>
  <w:style w:type="paragraph" w:customStyle="1" w:styleId="309632A8B0A144CB9333C558198EBB48">
    <w:name w:val="309632A8B0A144CB9333C558198EBB48"/>
    <w:rsid w:val="00395418"/>
    <w:pPr>
      <w:tabs>
        <w:tab w:val="left" w:pos="2835"/>
      </w:tabs>
      <w:spacing w:after="0" w:line="264" w:lineRule="auto"/>
    </w:pPr>
    <w:rPr>
      <w:rFonts w:ascii="Verdana" w:eastAsia="Times New Roman" w:hAnsi="Verdana" w:cs="Times New Roman"/>
      <w:sz w:val="18"/>
      <w:szCs w:val="18"/>
    </w:rPr>
  </w:style>
  <w:style w:type="paragraph" w:customStyle="1" w:styleId="28CE51078A244F60A88B20A004C11827">
    <w:name w:val="28CE51078A244F60A88B20A004C11827"/>
    <w:rsid w:val="00395418"/>
    <w:pPr>
      <w:tabs>
        <w:tab w:val="left" w:pos="2835"/>
      </w:tabs>
      <w:spacing w:after="0" w:line="264" w:lineRule="auto"/>
    </w:pPr>
    <w:rPr>
      <w:rFonts w:ascii="Verdana" w:eastAsia="Times New Roman" w:hAnsi="Verdana" w:cs="Times New Roman"/>
      <w:sz w:val="18"/>
      <w:szCs w:val="18"/>
    </w:rPr>
  </w:style>
  <w:style w:type="paragraph" w:customStyle="1" w:styleId="3686394F98B34A0288C1587189921B86">
    <w:name w:val="3686394F98B34A0288C1587189921B86"/>
    <w:rsid w:val="00395418"/>
    <w:pPr>
      <w:tabs>
        <w:tab w:val="left" w:pos="2835"/>
      </w:tabs>
      <w:spacing w:after="0" w:line="264" w:lineRule="auto"/>
    </w:pPr>
    <w:rPr>
      <w:rFonts w:ascii="Verdana" w:eastAsia="Times New Roman" w:hAnsi="Verdana" w:cs="Times New Roman"/>
      <w:sz w:val="18"/>
      <w:szCs w:val="18"/>
    </w:rPr>
  </w:style>
  <w:style w:type="paragraph" w:customStyle="1" w:styleId="69AFEEB3AAA34081B8C96A77834E0EF2">
    <w:name w:val="69AFEEB3AAA34081B8C96A77834E0EF2"/>
    <w:rsid w:val="00395418"/>
    <w:pPr>
      <w:tabs>
        <w:tab w:val="left" w:pos="2835"/>
      </w:tabs>
      <w:spacing w:after="0" w:line="264" w:lineRule="auto"/>
    </w:pPr>
    <w:rPr>
      <w:rFonts w:ascii="Verdana" w:eastAsia="Times New Roman" w:hAnsi="Verdana" w:cs="Times New Roman"/>
      <w:sz w:val="18"/>
      <w:szCs w:val="18"/>
    </w:rPr>
  </w:style>
  <w:style w:type="paragraph" w:customStyle="1" w:styleId="0D653335D5F24F4D979EF13CF9F2328A">
    <w:name w:val="0D653335D5F24F4D979EF13CF9F2328A"/>
    <w:rsid w:val="00395418"/>
    <w:pPr>
      <w:tabs>
        <w:tab w:val="left" w:pos="2835"/>
      </w:tabs>
      <w:spacing w:after="0" w:line="264" w:lineRule="auto"/>
    </w:pPr>
    <w:rPr>
      <w:rFonts w:ascii="Verdana" w:eastAsia="Times New Roman" w:hAnsi="Verdana" w:cs="Times New Roman"/>
      <w:sz w:val="18"/>
      <w:szCs w:val="18"/>
    </w:rPr>
  </w:style>
  <w:style w:type="paragraph" w:customStyle="1" w:styleId="1F8C0508076C49CD9AFABF4CAA6D85051">
    <w:name w:val="1F8C0508076C49CD9AFABF4CAA6D85051"/>
    <w:rsid w:val="00395418"/>
    <w:pPr>
      <w:spacing w:after="0" w:line="240" w:lineRule="auto"/>
    </w:pPr>
    <w:rPr>
      <w:rFonts w:ascii="Verdana" w:eastAsia="Times New Roman" w:hAnsi="Verdana" w:cs="Times New Roman"/>
      <w:sz w:val="18"/>
      <w:szCs w:val="18"/>
    </w:rPr>
  </w:style>
  <w:style w:type="paragraph" w:customStyle="1" w:styleId="D5020568D254496D9F288667234FE4AE">
    <w:name w:val="D5020568D254496D9F288667234FE4AE"/>
    <w:rsid w:val="00395418"/>
    <w:pPr>
      <w:spacing w:after="0" w:line="240" w:lineRule="auto"/>
    </w:pPr>
    <w:rPr>
      <w:rFonts w:ascii="Verdana" w:eastAsia="Times New Roman" w:hAnsi="Verdana" w:cs="Times New Roman"/>
      <w:sz w:val="18"/>
      <w:szCs w:val="18"/>
    </w:rPr>
  </w:style>
  <w:style w:type="paragraph" w:customStyle="1" w:styleId="DDCD6F9CDBBD41F092E07D984A342348">
    <w:name w:val="DDCD6F9CDBBD41F092E07D984A342348"/>
    <w:rsid w:val="00395418"/>
    <w:pPr>
      <w:spacing w:after="0" w:line="240" w:lineRule="auto"/>
    </w:pPr>
    <w:rPr>
      <w:rFonts w:ascii="Verdana" w:eastAsia="Times New Roman" w:hAnsi="Verdana" w:cs="Times New Roman"/>
      <w:sz w:val="18"/>
      <w:szCs w:val="18"/>
    </w:rPr>
  </w:style>
  <w:style w:type="paragraph" w:customStyle="1" w:styleId="7CE6CA42AFD042EAAA5796754B5138B3">
    <w:name w:val="7CE6CA42AFD042EAAA5796754B5138B3"/>
    <w:rsid w:val="00395418"/>
    <w:pPr>
      <w:spacing w:after="0" w:line="240" w:lineRule="auto"/>
    </w:pPr>
    <w:rPr>
      <w:rFonts w:ascii="Verdana" w:eastAsia="Times New Roman" w:hAnsi="Verdana" w:cs="Times New Roman"/>
      <w:sz w:val="18"/>
      <w:szCs w:val="18"/>
    </w:rPr>
  </w:style>
  <w:style w:type="paragraph" w:customStyle="1" w:styleId="C8883B4EF232472D90F97B4E93C34C26">
    <w:name w:val="C8883B4EF232472D90F97B4E93C34C26"/>
    <w:rsid w:val="00395418"/>
    <w:pPr>
      <w:spacing w:after="0" w:line="240" w:lineRule="auto"/>
    </w:pPr>
    <w:rPr>
      <w:rFonts w:ascii="Verdana" w:eastAsia="Times New Roman" w:hAnsi="Verdana" w:cs="Times New Roman"/>
      <w:sz w:val="18"/>
      <w:szCs w:val="18"/>
    </w:rPr>
  </w:style>
  <w:style w:type="paragraph" w:customStyle="1" w:styleId="011A4F3BB53E42DCB0A97A9E9FC5BBCA">
    <w:name w:val="011A4F3BB53E42DCB0A97A9E9FC5BBCA"/>
    <w:rsid w:val="00395418"/>
    <w:pPr>
      <w:tabs>
        <w:tab w:val="center" w:pos="4536"/>
        <w:tab w:val="right" w:pos="9072"/>
      </w:tabs>
      <w:spacing w:after="0" w:line="240" w:lineRule="auto"/>
    </w:pPr>
    <w:rPr>
      <w:rFonts w:ascii="Verdana" w:eastAsia="Times New Roman" w:hAnsi="Verdana" w:cs="Times New Roman"/>
      <w:sz w:val="18"/>
      <w:szCs w:val="18"/>
    </w:rPr>
  </w:style>
  <w:style w:type="paragraph" w:customStyle="1" w:styleId="0EFE667511E24B938418E510BC46BA4F">
    <w:name w:val="0EFE667511E24B938418E510BC46BA4F"/>
    <w:rsid w:val="00257584"/>
    <w:pPr>
      <w:spacing w:line="278" w:lineRule="auto"/>
    </w:pPr>
    <w:rPr>
      <w:kern w:val="2"/>
      <w:sz w:val="24"/>
      <w:szCs w:val="24"/>
      <w14:ligatures w14:val="standardContextual"/>
    </w:rPr>
  </w:style>
  <w:style w:type="paragraph" w:customStyle="1" w:styleId="D09EF08F26DC4700B6A8D91B91A4C76C">
    <w:name w:val="D09EF08F26DC4700B6A8D91B91A4C76C"/>
    <w:rsid w:val="005C1A59"/>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2025-10-15T00:00:00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76244e22-53f2-4b4c-9423-0257d3d1dc5b" xsi:nil="true"/>
    <lcf76f155ced4ddcb4097134ff3c332f xmlns="38655f8e-bd28-47a3-962d-45434b477c1e">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A7A544A5A1FA249AEB5D7EC956E0952" ma:contentTypeVersion="16" ma:contentTypeDescription="Een nieuw document maken." ma:contentTypeScope="" ma:versionID="01746ce0a8c3b407e37f70ec7d8b4aab">
  <xsd:schema xmlns:xsd="http://www.w3.org/2001/XMLSchema" xmlns:xs="http://www.w3.org/2001/XMLSchema" xmlns:p="http://schemas.microsoft.com/office/2006/metadata/properties" xmlns:ns2="38655f8e-bd28-47a3-962d-45434b477c1e" xmlns:ns3="76244e22-53f2-4b4c-9423-0257d3d1dc5b" targetNamespace="http://schemas.microsoft.com/office/2006/metadata/properties" ma:root="true" ma:fieldsID="000dc1a0ab42b262acc50c536168dc21" ns2:_="" ns3:_="">
    <xsd:import namespace="38655f8e-bd28-47a3-962d-45434b477c1e"/>
    <xsd:import namespace="76244e22-53f2-4b4c-9423-0257d3d1dc5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655f8e-bd28-47a3-962d-45434b477c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Afbeeldingtags" ma:readOnly="false" ma:fieldId="{5cf76f15-5ced-4ddc-b409-7134ff3c332f}" ma:taxonomyMulti="true" ma:sspId="e22ac9f6-18ca-4786-a504-a75439efaec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6244e22-53f2-4b4c-9423-0257d3d1dc5b" elementFormDefault="qualified">
    <xsd:import namespace="http://schemas.microsoft.com/office/2006/documentManagement/types"/>
    <xsd:import namespace="http://schemas.microsoft.com/office/infopath/2007/PartnerControls"/>
    <xsd:element name="SharedWithUsers" ma:index="14"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internalName="SharedWithDetails" ma:readOnly="true">
      <xsd:simpleType>
        <xsd:restriction base="dms:Note">
          <xsd:maxLength value="255"/>
        </xsd:restriction>
      </xsd:simpleType>
    </xsd:element>
    <xsd:element name="TaxCatchAll" ma:index="20" nillable="true" ma:displayName="Taxonomy Catch All Column" ma:hidden="true" ma:list="{6839dab5-372b-4e7d-98a6-7dcc603a5df9}" ma:internalName="TaxCatchAll" ma:showField="CatchAllData" ma:web="76244e22-53f2-4b4c-9423-0257d3d1dc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B74AFAD-E333-495B-B486-711288F519F2}">
  <ds:schemaRefs>
    <ds:schemaRef ds:uri="http://schemas.microsoft.com/office/2006/metadata/properties"/>
    <ds:schemaRef ds:uri="http://schemas.microsoft.com/office/infopath/2007/PartnerControls"/>
    <ds:schemaRef ds:uri="76244e22-53f2-4b4c-9423-0257d3d1dc5b"/>
    <ds:schemaRef ds:uri="38655f8e-bd28-47a3-962d-45434b477c1e"/>
  </ds:schemaRefs>
</ds:datastoreItem>
</file>

<file path=customXml/itemProps3.xml><?xml version="1.0" encoding="utf-8"?>
<ds:datastoreItem xmlns:ds="http://schemas.openxmlformats.org/officeDocument/2006/customXml" ds:itemID="{519C1317-D733-4F4D-8105-55FB601BC77E}">
  <ds:schemaRefs>
    <ds:schemaRef ds:uri="http://schemas.openxmlformats.org/officeDocument/2006/bibliography"/>
  </ds:schemaRefs>
</ds:datastoreItem>
</file>

<file path=customXml/itemProps4.xml><?xml version="1.0" encoding="utf-8"?>
<ds:datastoreItem xmlns:ds="http://schemas.openxmlformats.org/officeDocument/2006/customXml" ds:itemID="{D70DD6D7-B8F3-410B-9B3F-BB706F87A8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655f8e-bd28-47a3-962d-45434b477c1e"/>
    <ds:schemaRef ds:uri="76244e22-53f2-4b4c-9423-0257d3d1dc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9536B59-363C-4F92-9DB0-1769763E47E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3</Pages>
  <Words>751</Words>
  <Characters>4133</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AB Memo</vt:lpstr>
    </vt:vector>
  </TitlesOfParts>
  <Company>Omgevingsdienst Noord-Holland Noord (OD NHN)</Company>
  <LinksUpToDate>false</LinksUpToDate>
  <CharactersWithSpaces>4875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 Memo</dc:title>
  <dc:subject/>
  <dc:creator>Michael Lutke</dc:creator>
  <cp:keywords/>
  <dc:description/>
  <cp:lastModifiedBy>Diana van der Kolk</cp:lastModifiedBy>
  <cp:revision>51</cp:revision>
  <dcterms:created xsi:type="dcterms:W3CDTF">2025-08-27T08:52:00Z</dcterms:created>
  <dcterms:modified xsi:type="dcterms:W3CDTF">2025-09-24T10:44:00Z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0x0101005A7A544A5A1FA249AEB5D7EC956E0952</vt:lpwstr>
  </property>
  <property fmtid="{D5CDD505-2E9C-101B-9397-08002B2CF9AE}" pid="3" name="MediaServiceImageTags">
    <vt:lpwstr/>
  </property>
</Properties>
</file>