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1194" w14:textId="0C52E148" w:rsidR="00895BD7" w:rsidRPr="00C9320D" w:rsidRDefault="00895BD7" w:rsidP="00895BD7">
      <w:pPr>
        <w:rPr>
          <w:i/>
        </w:rPr>
        <w:sectPr w:rsidR="00895BD7" w:rsidRPr="00C9320D" w:rsidSect="007E50C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835" w:right="1418" w:bottom="1418" w:left="1418" w:header="709" w:footer="425" w:gutter="0"/>
          <w:cols w:space="708"/>
          <w:docGrid w:linePitch="360"/>
        </w:sectPr>
      </w:pPr>
    </w:p>
    <w:p w14:paraId="6D18FD3B" w14:textId="77777777" w:rsidR="00895BD7" w:rsidRDefault="00895BD7" w:rsidP="00895BD7"/>
    <w:p w14:paraId="72B7AF8D" w14:textId="77777777" w:rsidR="00895BD7" w:rsidRPr="00A20E34" w:rsidRDefault="00051896" w:rsidP="00895BD7">
      <w:pPr>
        <w:pStyle w:val="Titel"/>
      </w:pPr>
      <w:r>
        <w:t>D</w:t>
      </w:r>
      <w:r w:rsidR="00895BD7">
        <w:t>B</w:t>
      </w:r>
      <w:r w:rsidR="00895BD7" w:rsidRPr="00A20E34">
        <w:t>-BESLUIT</w:t>
      </w:r>
    </w:p>
    <w:p w14:paraId="0BD6B361" w14:textId="77777777" w:rsidR="00895BD7" w:rsidRDefault="00895BD7" w:rsidP="00895BD7">
      <w:pPr>
        <w:pStyle w:val="Kenmerken"/>
      </w:pPr>
      <w:r>
        <w:t>Aan</w:t>
      </w:r>
      <w:r>
        <w:tab/>
        <w:t xml:space="preserve">: </w:t>
      </w:r>
      <w:r w:rsidR="00891284">
        <w:t>Algemeen</w:t>
      </w:r>
      <w:r>
        <w:t xml:space="preserve"> Bestuur OD NHN</w:t>
      </w:r>
    </w:p>
    <w:p w14:paraId="46AC4D28" w14:textId="4A4F8188" w:rsidR="00963FD9" w:rsidRDefault="00895BD7" w:rsidP="00895BD7">
      <w:pPr>
        <w:pStyle w:val="Kenmerken"/>
      </w:pPr>
      <w:r>
        <w:t>Datum vergadering</w:t>
      </w:r>
      <w:r>
        <w:tab/>
        <w:t xml:space="preserve">: </w:t>
      </w:r>
      <w:r w:rsidR="00410580">
        <w:t>30 juni</w:t>
      </w:r>
      <w:r w:rsidR="00963FD9">
        <w:t xml:space="preserve"> </w:t>
      </w:r>
      <w:r w:rsidR="00BB2422">
        <w:t>2022</w:t>
      </w:r>
    </w:p>
    <w:p w14:paraId="5B18C4DB" w14:textId="77777777" w:rsidR="00895BD7" w:rsidRDefault="00895BD7" w:rsidP="00895BD7">
      <w:pPr>
        <w:pStyle w:val="Kenmerken"/>
      </w:pPr>
      <w:r>
        <w:t>Auteur</w:t>
      </w:r>
      <w:r>
        <w:tab/>
        <w:t xml:space="preserve">: </w:t>
      </w:r>
      <w:sdt>
        <w:sdtPr>
          <w:alias w:val="Auteur"/>
          <w:tag w:val="Auteur"/>
          <w:id w:val="687952068"/>
          <w:placeholder>
            <w:docPart w:val="74D2BF003AA24D82A0B576CE31C898AE"/>
          </w:placeholder>
          <w:text/>
        </w:sdtPr>
        <w:sdtEndPr/>
        <w:sdtContent>
          <w:r w:rsidR="00051896">
            <w:t>Caroline van den Tempel (Concerncontroller)</w:t>
          </w:r>
        </w:sdtContent>
      </w:sdt>
    </w:p>
    <w:p w14:paraId="6044F0C8" w14:textId="42A6E516" w:rsidR="00895BD7" w:rsidRDefault="00895BD7" w:rsidP="00895BD7">
      <w:pPr>
        <w:pStyle w:val="Kenmerken"/>
      </w:pPr>
      <w:r>
        <w:t>Onderwerp</w:t>
      </w:r>
      <w:r>
        <w:tab/>
        <w:t xml:space="preserve">: </w:t>
      </w:r>
      <w:sdt>
        <w:sdtPr>
          <w:alias w:val="Onderwerp"/>
          <w:tag w:val="Onderwerp"/>
          <w:id w:val="-859121318"/>
          <w:placeholder>
            <w:docPart w:val="9F6C28C911E242228705686EDFD975E3"/>
          </w:placeholder>
          <w:text/>
        </w:sdtPr>
        <w:sdtEndPr/>
        <w:sdtContent>
          <w:r w:rsidR="00051896">
            <w:t xml:space="preserve">Gemotiveerde reactie op </w:t>
          </w:r>
          <w:r w:rsidR="00891284">
            <w:t>zienswijzen begroting</w:t>
          </w:r>
          <w:r w:rsidR="00051896">
            <w:t xml:space="preserve"> 202</w:t>
          </w:r>
          <w:r w:rsidR="002742D5">
            <w:t>3</w:t>
          </w:r>
        </w:sdtContent>
      </w:sdt>
    </w:p>
    <w:p w14:paraId="4FD5FFB9" w14:textId="608CD6A6" w:rsidR="00895BD7" w:rsidRDefault="00895BD7" w:rsidP="00895BD7">
      <w:pPr>
        <w:pStyle w:val="Kenmerken"/>
      </w:pPr>
      <w:r>
        <w:t>Agendapunt</w:t>
      </w:r>
      <w:r>
        <w:tab/>
        <w:t xml:space="preserve">: </w:t>
      </w:r>
      <w:sdt>
        <w:sdtPr>
          <w:alias w:val="Agendapunt"/>
          <w:tag w:val="Agendapunt"/>
          <w:id w:val="-57015781"/>
          <w:placeholder>
            <w:docPart w:val="3B533C1F857649AD8D47A78F5AA8BD61"/>
          </w:placeholder>
          <w:text/>
        </w:sdtPr>
        <w:sdtEndPr/>
        <w:sdtContent>
          <w:r w:rsidR="00B557FE">
            <w:t>3c2</w:t>
          </w:r>
        </w:sdtContent>
      </w:sdt>
    </w:p>
    <w:p w14:paraId="5FC03898" w14:textId="795F8D48" w:rsidR="00895BD7" w:rsidRDefault="00895BD7" w:rsidP="00895BD7">
      <w:pPr>
        <w:pStyle w:val="Kenmerken"/>
      </w:pPr>
      <w:r>
        <w:t>Bijlage(n)</w:t>
      </w:r>
      <w:r>
        <w:tab/>
        <w:t xml:space="preserve">: </w:t>
      </w:r>
      <w:sdt>
        <w:sdtPr>
          <w:alias w:val="Agendapunt"/>
          <w:tag w:val="Agendapunt"/>
          <w:id w:val="1746298357"/>
          <w:placeholder>
            <w:docPart w:val="A4A5A08A0581474480D1EF2CB047A5A4"/>
          </w:placeholder>
          <w:text/>
        </w:sdtPr>
        <w:sdtEndPr/>
        <w:sdtContent>
          <w:r w:rsidR="008970C2">
            <w:t>Zienswijzen</w:t>
          </w:r>
        </w:sdtContent>
      </w:sdt>
    </w:p>
    <w:p w14:paraId="6C47F7A2" w14:textId="77777777" w:rsidR="00895BD7" w:rsidRDefault="00895BD7" w:rsidP="00895BD7">
      <w:pPr>
        <w:pStyle w:val="Kenmerken"/>
      </w:pPr>
      <w:r>
        <w:t>Portefeuille</w:t>
      </w:r>
      <w:r>
        <w:tab/>
        <w:t xml:space="preserve">: </w:t>
      </w:r>
      <w:sdt>
        <w:sdtPr>
          <w:alias w:val="Portefeuille"/>
          <w:tag w:val="Portefeuille"/>
          <w:id w:val="1507325382"/>
          <w:placeholder>
            <w:docPart w:val="89524BB6B9C7434A8E596C8C98702E32"/>
          </w:placeholder>
          <w:text/>
        </w:sdtPr>
        <w:sdtEndPr/>
        <w:sdtContent>
          <w:r w:rsidR="00051896">
            <w:t>P&amp;C-cyclus (de heer Theo Groot)</w:t>
          </w:r>
        </w:sdtContent>
      </w:sdt>
    </w:p>
    <w:p w14:paraId="1FF3E895" w14:textId="77777777" w:rsidR="00895BD7" w:rsidRDefault="00895BD7" w:rsidP="00895BD7">
      <w:pPr>
        <w:pBdr>
          <w:bottom w:val="single" w:sz="6" w:space="1" w:color="auto"/>
        </w:pBdr>
      </w:pPr>
    </w:p>
    <w:p w14:paraId="6B2E50CD" w14:textId="77777777" w:rsidR="00895BD7" w:rsidRDefault="00895BD7" w:rsidP="00895BD7"/>
    <w:p w14:paraId="6ADEBCE9" w14:textId="77777777" w:rsidR="007C5EB7" w:rsidRPr="00701D00" w:rsidRDefault="007C5EB7" w:rsidP="007C5EB7">
      <w:pPr>
        <w:rPr>
          <w:rFonts w:cs="Arial"/>
          <w:b/>
          <w:sz w:val="20"/>
        </w:rPr>
      </w:pPr>
      <w:r w:rsidRPr="00701D00">
        <w:rPr>
          <w:rFonts w:cs="Arial"/>
          <w:b/>
          <w:sz w:val="20"/>
        </w:rPr>
        <w:t>Aanleiding</w:t>
      </w:r>
    </w:p>
    <w:p w14:paraId="7E021AF8" w14:textId="7626C7ED" w:rsidR="007C5EB7" w:rsidRDefault="007C5EB7" w:rsidP="007C5EB7">
      <w:pPr>
        <w:rPr>
          <w:rFonts w:cs="Arial"/>
          <w:sz w:val="20"/>
        </w:rPr>
      </w:pPr>
      <w:r w:rsidRPr="00701D00">
        <w:rPr>
          <w:rFonts w:cs="Arial"/>
          <w:sz w:val="20"/>
        </w:rPr>
        <w:t xml:space="preserve">Op </w:t>
      </w:r>
      <w:r w:rsidR="002742D5">
        <w:rPr>
          <w:rFonts w:cs="Arial"/>
          <w:sz w:val="20"/>
        </w:rPr>
        <w:t>13</w:t>
      </w:r>
      <w:r>
        <w:rPr>
          <w:rFonts w:cs="Arial"/>
          <w:sz w:val="20"/>
        </w:rPr>
        <w:t xml:space="preserve"> juli </w:t>
      </w:r>
      <w:r w:rsidR="00BB2422">
        <w:rPr>
          <w:rFonts w:cs="Arial"/>
          <w:sz w:val="20"/>
        </w:rPr>
        <w:t>2022</w:t>
      </w:r>
      <w:r>
        <w:rPr>
          <w:rFonts w:cs="Arial"/>
          <w:sz w:val="20"/>
        </w:rPr>
        <w:t xml:space="preserve"> </w:t>
      </w:r>
      <w:r w:rsidRPr="00701D00">
        <w:rPr>
          <w:rFonts w:cs="Arial"/>
          <w:sz w:val="20"/>
        </w:rPr>
        <w:t xml:space="preserve">besluit het AB </w:t>
      </w:r>
      <w:r>
        <w:rPr>
          <w:rFonts w:cs="Arial"/>
          <w:sz w:val="20"/>
        </w:rPr>
        <w:t>O</w:t>
      </w:r>
      <w:r w:rsidRPr="00701D00">
        <w:rPr>
          <w:rFonts w:cs="Arial"/>
          <w:sz w:val="20"/>
        </w:rPr>
        <w:t xml:space="preserve">D </w:t>
      </w:r>
      <w:r>
        <w:rPr>
          <w:rFonts w:cs="Arial"/>
          <w:sz w:val="20"/>
        </w:rPr>
        <w:t xml:space="preserve">NHN </w:t>
      </w:r>
      <w:r w:rsidRPr="00701D00">
        <w:rPr>
          <w:rFonts w:cs="Arial"/>
          <w:sz w:val="20"/>
        </w:rPr>
        <w:t xml:space="preserve">over de </w:t>
      </w:r>
      <w:r>
        <w:rPr>
          <w:rFonts w:cs="Arial"/>
          <w:sz w:val="20"/>
        </w:rPr>
        <w:t>begroting 202</w:t>
      </w:r>
      <w:r w:rsidR="00331F99">
        <w:rPr>
          <w:rFonts w:cs="Arial"/>
          <w:sz w:val="20"/>
        </w:rPr>
        <w:t>2</w:t>
      </w:r>
      <w:r>
        <w:rPr>
          <w:rFonts w:cs="Arial"/>
          <w:sz w:val="20"/>
        </w:rPr>
        <w:t>. D</w:t>
      </w:r>
      <w:r w:rsidRPr="00701D00">
        <w:rPr>
          <w:rFonts w:cs="Arial"/>
          <w:sz w:val="20"/>
        </w:rPr>
        <w:t>e te volgen procedure is opgenomen in de artikel</w:t>
      </w:r>
      <w:r>
        <w:rPr>
          <w:rFonts w:cs="Arial"/>
          <w:sz w:val="20"/>
        </w:rPr>
        <w:t xml:space="preserve"> </w:t>
      </w:r>
      <w:r w:rsidRPr="00EF4C48">
        <w:rPr>
          <w:rFonts w:cs="Arial"/>
          <w:sz w:val="20"/>
        </w:rPr>
        <w:t>2</w:t>
      </w:r>
      <w:r w:rsidR="009346B5" w:rsidRPr="00EF4C48">
        <w:rPr>
          <w:rFonts w:cs="Arial"/>
          <w:sz w:val="20"/>
        </w:rPr>
        <w:t>7</w:t>
      </w:r>
      <w:r w:rsidR="009346B5">
        <w:rPr>
          <w:rFonts w:cs="Arial"/>
          <w:sz w:val="20"/>
        </w:rPr>
        <w:t xml:space="preserve"> </w:t>
      </w:r>
      <w:r w:rsidRPr="00701D00">
        <w:rPr>
          <w:rFonts w:cs="Arial"/>
          <w:sz w:val="20"/>
        </w:rPr>
        <w:t>van de Gemeenschappelijke Regeling</w:t>
      </w:r>
      <w:r w:rsidR="006E34D1" w:rsidRPr="006E34D1">
        <w:t xml:space="preserve"> </w:t>
      </w:r>
      <w:r w:rsidR="006E34D1" w:rsidRPr="006E34D1">
        <w:rPr>
          <w:rFonts w:cs="Arial"/>
          <w:sz w:val="20"/>
        </w:rPr>
        <w:t>(</w:t>
      </w:r>
      <w:r w:rsidR="002B052B">
        <w:rPr>
          <w:rFonts w:cs="Arial"/>
          <w:sz w:val="20"/>
        </w:rPr>
        <w:t>i</w:t>
      </w:r>
      <w:r w:rsidR="006E34D1" w:rsidRPr="006E34D1">
        <w:rPr>
          <w:rFonts w:cs="Arial"/>
          <w:sz w:val="20"/>
        </w:rPr>
        <w:t>nstellingsbesluit van Gedeputeerde Staten van de provincie Noord-Holland 27-08-2021).</w:t>
      </w:r>
      <w:r>
        <w:rPr>
          <w:rFonts w:cs="Arial"/>
          <w:sz w:val="20"/>
        </w:rPr>
        <w:t xml:space="preserve"> </w:t>
      </w:r>
    </w:p>
    <w:p w14:paraId="31D1A4B0" w14:textId="77777777" w:rsidR="007C5EB7" w:rsidRDefault="007C5EB7" w:rsidP="007C5EB7">
      <w:pPr>
        <w:rPr>
          <w:rFonts w:cs="Arial"/>
          <w:sz w:val="20"/>
        </w:rPr>
      </w:pPr>
    </w:p>
    <w:p w14:paraId="52A7D2DF" w14:textId="77777777" w:rsidR="007C5EB7" w:rsidRPr="00C664FB" w:rsidRDefault="007C5EB7" w:rsidP="007C5EB7">
      <w:pPr>
        <w:rPr>
          <w:rFonts w:cs="Arial"/>
          <w:b/>
          <w:spacing w:val="-3"/>
          <w:sz w:val="20"/>
        </w:rPr>
      </w:pPr>
      <w:r w:rsidRPr="00C664FB">
        <w:rPr>
          <w:rFonts w:cs="Arial"/>
          <w:b/>
          <w:spacing w:val="-3"/>
          <w:sz w:val="20"/>
        </w:rPr>
        <w:t>Zienswijze</w:t>
      </w:r>
      <w:r>
        <w:rPr>
          <w:rFonts w:cs="Arial"/>
          <w:b/>
          <w:spacing w:val="-3"/>
          <w:sz w:val="20"/>
        </w:rPr>
        <w:t>n</w:t>
      </w:r>
      <w:r w:rsidRPr="00C664FB">
        <w:rPr>
          <w:rFonts w:cs="Arial"/>
          <w:b/>
          <w:spacing w:val="-3"/>
          <w:sz w:val="20"/>
        </w:rPr>
        <w:t>termijn</w:t>
      </w:r>
    </w:p>
    <w:p w14:paraId="0B51942D" w14:textId="50EA8752" w:rsidR="007C5EB7" w:rsidRDefault="007C5EB7" w:rsidP="007C5EB7">
      <w:pPr>
        <w:rPr>
          <w:rFonts w:cs="Arial"/>
          <w:spacing w:val="-3"/>
          <w:sz w:val="20"/>
        </w:rPr>
      </w:pPr>
      <w:r w:rsidRPr="00701D00">
        <w:rPr>
          <w:rFonts w:cs="Arial"/>
          <w:spacing w:val="-3"/>
          <w:sz w:val="20"/>
        </w:rPr>
        <w:t xml:space="preserve">De </w:t>
      </w:r>
      <w:r>
        <w:rPr>
          <w:rFonts w:cs="Arial"/>
          <w:spacing w:val="-3"/>
          <w:sz w:val="20"/>
        </w:rPr>
        <w:t>begroting 202</w:t>
      </w:r>
      <w:r w:rsidR="002742D5">
        <w:rPr>
          <w:rFonts w:cs="Arial"/>
          <w:spacing w:val="-3"/>
          <w:sz w:val="20"/>
        </w:rPr>
        <w:t>3</w:t>
      </w:r>
      <w:r>
        <w:rPr>
          <w:rFonts w:cs="Arial"/>
          <w:spacing w:val="-3"/>
          <w:sz w:val="20"/>
        </w:rPr>
        <w:t xml:space="preserve"> </w:t>
      </w:r>
      <w:r w:rsidRPr="006337D0">
        <w:rPr>
          <w:rFonts w:cs="Arial"/>
          <w:spacing w:val="-3"/>
          <w:sz w:val="20"/>
        </w:rPr>
        <w:t xml:space="preserve">is op </w:t>
      </w:r>
      <w:r w:rsidR="004E67ED">
        <w:rPr>
          <w:rFonts w:cs="Arial"/>
          <w:spacing w:val="-3"/>
          <w:sz w:val="20"/>
        </w:rPr>
        <w:t>1</w:t>
      </w:r>
      <w:r w:rsidR="002742D5">
        <w:rPr>
          <w:rFonts w:cs="Arial"/>
          <w:spacing w:val="-3"/>
          <w:sz w:val="20"/>
        </w:rPr>
        <w:t>3</w:t>
      </w:r>
      <w:r w:rsidRPr="006337D0">
        <w:rPr>
          <w:rFonts w:cs="Arial"/>
          <w:spacing w:val="-3"/>
          <w:sz w:val="20"/>
        </w:rPr>
        <w:t xml:space="preserve"> april </w:t>
      </w:r>
      <w:r w:rsidR="00BB2422">
        <w:rPr>
          <w:rFonts w:cs="Arial"/>
          <w:spacing w:val="-3"/>
          <w:sz w:val="20"/>
        </w:rPr>
        <w:t>2022</w:t>
      </w:r>
      <w:r w:rsidRPr="006337D0">
        <w:rPr>
          <w:rFonts w:cs="Arial"/>
          <w:spacing w:val="-3"/>
          <w:sz w:val="20"/>
        </w:rPr>
        <w:t xml:space="preserve"> aan alle deelnemende partijen toegezonden met het verzoek binnen </w:t>
      </w:r>
      <w:r w:rsidR="00C93A8F">
        <w:rPr>
          <w:rFonts w:cs="Arial"/>
          <w:spacing w:val="-3"/>
          <w:sz w:val="20"/>
        </w:rPr>
        <w:t>de</w:t>
      </w:r>
      <w:r w:rsidRPr="006337D0">
        <w:rPr>
          <w:rFonts w:cs="Arial"/>
          <w:spacing w:val="-3"/>
          <w:sz w:val="20"/>
        </w:rPr>
        <w:t xml:space="preserve"> gestelde termijn zienswijzen kenbaar te maken. </w:t>
      </w:r>
    </w:p>
    <w:p w14:paraId="53AE29AF" w14:textId="77777777" w:rsidR="007C5EB7" w:rsidRDefault="007C5EB7" w:rsidP="007C5EB7">
      <w:pPr>
        <w:rPr>
          <w:rFonts w:cs="Arial"/>
          <w:spacing w:val="-3"/>
          <w:sz w:val="20"/>
        </w:rPr>
      </w:pPr>
    </w:p>
    <w:p w14:paraId="5B820646" w14:textId="52C126FA" w:rsidR="007C5EB7" w:rsidRDefault="007C5EB7" w:rsidP="007C5EB7">
      <w:pPr>
        <w:rPr>
          <w:rFonts w:cs="Arial"/>
          <w:spacing w:val="-3"/>
          <w:sz w:val="20"/>
        </w:rPr>
      </w:pPr>
      <w:r w:rsidRPr="00701D00">
        <w:rPr>
          <w:rFonts w:cs="Arial"/>
          <w:spacing w:val="-3"/>
          <w:sz w:val="20"/>
        </w:rPr>
        <w:t xml:space="preserve">Dit besluit strekt ertoe om het AB </w:t>
      </w:r>
      <w:r>
        <w:rPr>
          <w:rFonts w:cs="Arial"/>
          <w:spacing w:val="-3"/>
          <w:sz w:val="20"/>
        </w:rPr>
        <w:t>uw</w:t>
      </w:r>
      <w:r w:rsidRPr="00701D00">
        <w:rPr>
          <w:rFonts w:cs="Arial"/>
          <w:spacing w:val="-3"/>
          <w:sz w:val="20"/>
        </w:rPr>
        <w:t xml:space="preserve"> gemotiveerde reactie op de naar voren gebrachte zienswijzen aan te bieden. </w:t>
      </w:r>
      <w:r>
        <w:rPr>
          <w:rFonts w:cs="Arial"/>
          <w:spacing w:val="-3"/>
          <w:sz w:val="20"/>
        </w:rPr>
        <w:t xml:space="preserve">Uw reactie </w:t>
      </w:r>
      <w:r w:rsidRPr="00701D00">
        <w:rPr>
          <w:rFonts w:cs="Arial"/>
          <w:spacing w:val="-3"/>
          <w:sz w:val="20"/>
        </w:rPr>
        <w:t>word</w:t>
      </w:r>
      <w:r>
        <w:rPr>
          <w:rFonts w:cs="Arial"/>
          <w:spacing w:val="-3"/>
          <w:sz w:val="20"/>
        </w:rPr>
        <w:t xml:space="preserve">t bij </w:t>
      </w:r>
      <w:r w:rsidRPr="00701D00">
        <w:rPr>
          <w:rFonts w:cs="Arial"/>
          <w:spacing w:val="-3"/>
          <w:sz w:val="20"/>
        </w:rPr>
        <w:t xml:space="preserve">het voorstel aan het AB </w:t>
      </w:r>
      <w:r>
        <w:rPr>
          <w:rFonts w:cs="Arial"/>
          <w:spacing w:val="-3"/>
          <w:sz w:val="20"/>
        </w:rPr>
        <w:t xml:space="preserve">OD NHN om </w:t>
      </w:r>
      <w:r w:rsidRPr="00701D00">
        <w:rPr>
          <w:rFonts w:cs="Arial"/>
          <w:spacing w:val="-3"/>
          <w:sz w:val="20"/>
        </w:rPr>
        <w:t xml:space="preserve">de </w:t>
      </w:r>
      <w:r>
        <w:rPr>
          <w:rFonts w:cs="Arial"/>
          <w:spacing w:val="-3"/>
          <w:sz w:val="20"/>
        </w:rPr>
        <w:t>begroting 202</w:t>
      </w:r>
      <w:r w:rsidR="004E67ED">
        <w:rPr>
          <w:rFonts w:cs="Arial"/>
          <w:spacing w:val="-3"/>
          <w:sz w:val="20"/>
        </w:rPr>
        <w:t>2</w:t>
      </w:r>
      <w:r>
        <w:rPr>
          <w:rFonts w:cs="Arial"/>
          <w:spacing w:val="-3"/>
          <w:sz w:val="20"/>
        </w:rPr>
        <w:t xml:space="preserve"> vast te stellen gevoegd</w:t>
      </w:r>
      <w:r w:rsidRPr="00701D00">
        <w:rPr>
          <w:rFonts w:cs="Arial"/>
          <w:spacing w:val="-3"/>
          <w:sz w:val="20"/>
        </w:rPr>
        <w:t>.</w:t>
      </w:r>
    </w:p>
    <w:p w14:paraId="26379442" w14:textId="77777777" w:rsidR="007C5EB7" w:rsidRPr="00701D00" w:rsidRDefault="007C5EB7" w:rsidP="007C5EB7">
      <w:pPr>
        <w:rPr>
          <w:rFonts w:cs="Arial"/>
          <w:spacing w:val="-3"/>
          <w:sz w:val="20"/>
        </w:rPr>
      </w:pPr>
    </w:p>
    <w:p w14:paraId="3D3F5FE0" w14:textId="77777777" w:rsidR="007C5EB7" w:rsidRPr="00701D00" w:rsidRDefault="007C5EB7" w:rsidP="007C5EB7">
      <w:pPr>
        <w:jc w:val="both"/>
        <w:rPr>
          <w:rFonts w:cs="Arial"/>
          <w:b/>
          <w:spacing w:val="-3"/>
          <w:sz w:val="20"/>
        </w:rPr>
      </w:pPr>
      <w:r w:rsidRPr="00701D00">
        <w:rPr>
          <w:rFonts w:cs="Arial"/>
          <w:b/>
          <w:spacing w:val="-3"/>
          <w:sz w:val="20"/>
        </w:rPr>
        <w:t xml:space="preserve">Gemotiveerde reactie </w:t>
      </w:r>
      <w:r>
        <w:rPr>
          <w:rFonts w:cs="Arial"/>
          <w:b/>
          <w:spacing w:val="-3"/>
          <w:sz w:val="20"/>
        </w:rPr>
        <w:t xml:space="preserve">DB </w:t>
      </w:r>
      <w:r w:rsidR="006701A0">
        <w:rPr>
          <w:rFonts w:cs="Arial"/>
          <w:b/>
          <w:spacing w:val="-3"/>
          <w:sz w:val="20"/>
        </w:rPr>
        <w:t>O</w:t>
      </w:r>
      <w:r>
        <w:rPr>
          <w:rFonts w:cs="Arial"/>
          <w:b/>
          <w:spacing w:val="-3"/>
          <w:sz w:val="20"/>
        </w:rPr>
        <w:t>D NHN</w:t>
      </w:r>
    </w:p>
    <w:p w14:paraId="434DDB2F" w14:textId="77777777" w:rsidR="007C5EB7" w:rsidRDefault="007C5EB7" w:rsidP="007C5EB7">
      <w:pPr>
        <w:rPr>
          <w:rFonts w:cs="Arial"/>
          <w:spacing w:val="-3"/>
          <w:sz w:val="20"/>
        </w:rPr>
      </w:pPr>
      <w:r w:rsidRPr="00701D00">
        <w:rPr>
          <w:rFonts w:cs="Arial"/>
          <w:spacing w:val="-3"/>
          <w:sz w:val="20"/>
        </w:rPr>
        <w:t xml:space="preserve">Hieronder volgt de gemotiveerde reactie van het DB </w:t>
      </w:r>
      <w:r w:rsidR="006701A0">
        <w:rPr>
          <w:rFonts w:cs="Arial"/>
          <w:spacing w:val="-3"/>
          <w:sz w:val="20"/>
        </w:rPr>
        <w:t>O</w:t>
      </w:r>
      <w:r>
        <w:rPr>
          <w:rFonts w:cs="Arial"/>
          <w:spacing w:val="-3"/>
          <w:sz w:val="20"/>
        </w:rPr>
        <w:t xml:space="preserve">D NHN </w:t>
      </w:r>
      <w:r w:rsidRPr="00701D00">
        <w:rPr>
          <w:rFonts w:cs="Arial"/>
          <w:spacing w:val="-3"/>
          <w:sz w:val="20"/>
        </w:rPr>
        <w:t xml:space="preserve">op de </w:t>
      </w:r>
      <w:r>
        <w:rPr>
          <w:rFonts w:cs="Arial"/>
          <w:spacing w:val="-3"/>
          <w:sz w:val="20"/>
        </w:rPr>
        <w:t xml:space="preserve">ontvangen </w:t>
      </w:r>
      <w:r w:rsidRPr="00701D00">
        <w:rPr>
          <w:rFonts w:cs="Arial"/>
          <w:spacing w:val="-3"/>
          <w:sz w:val="20"/>
        </w:rPr>
        <w:t xml:space="preserve">zienswijzen. </w:t>
      </w:r>
    </w:p>
    <w:p w14:paraId="1CDE6681" w14:textId="77777777" w:rsidR="007C5EB7" w:rsidRDefault="007C5EB7" w:rsidP="007C5EB7">
      <w:pPr>
        <w:rPr>
          <w:rFonts w:cs="Arial"/>
          <w:spacing w:val="-3"/>
          <w:sz w:val="20"/>
        </w:rPr>
      </w:pPr>
    </w:p>
    <w:p w14:paraId="24658323" w14:textId="1214650A" w:rsidR="00A14A1C" w:rsidRDefault="00A14A1C" w:rsidP="00BF0F20">
      <w:pPr>
        <w:spacing w:line="274" w:lineRule="auto"/>
        <w:rPr>
          <w:rFonts w:cs="Arial"/>
          <w:spacing w:val="-3"/>
          <w:sz w:val="20"/>
        </w:rPr>
      </w:pPr>
      <w:bookmarkStart w:id="0" w:name="_Hlk107472406"/>
      <w:r w:rsidRPr="00D73F39">
        <w:rPr>
          <w:rFonts w:cs="Arial"/>
          <w:spacing w:val="-3"/>
          <w:sz w:val="20"/>
        </w:rPr>
        <w:t xml:space="preserve">De </w:t>
      </w:r>
      <w:r w:rsidR="003905DB" w:rsidRPr="003905DB">
        <w:rPr>
          <w:rFonts w:cs="Arial"/>
          <w:spacing w:val="-3"/>
          <w:sz w:val="20"/>
        </w:rPr>
        <w:t>gemeente</w:t>
      </w:r>
      <w:r w:rsidR="00754178">
        <w:rPr>
          <w:rFonts w:cs="Arial"/>
          <w:spacing w:val="-3"/>
          <w:sz w:val="20"/>
        </w:rPr>
        <w:t>n</w:t>
      </w:r>
      <w:r w:rsidR="003905DB">
        <w:rPr>
          <w:rFonts w:cs="Arial"/>
          <w:b/>
          <w:bCs/>
          <w:spacing w:val="-3"/>
          <w:sz w:val="20"/>
        </w:rPr>
        <w:t xml:space="preserve"> </w:t>
      </w:r>
      <w:r w:rsidR="00DE4678" w:rsidRPr="00DE4678">
        <w:rPr>
          <w:rFonts w:cs="Arial"/>
          <w:b/>
          <w:bCs/>
          <w:spacing w:val="-3"/>
          <w:sz w:val="20"/>
        </w:rPr>
        <w:t>Hollands Kroon</w:t>
      </w:r>
      <w:r w:rsidR="00BE7CCF">
        <w:rPr>
          <w:rFonts w:cs="Arial"/>
          <w:b/>
          <w:bCs/>
          <w:spacing w:val="-3"/>
          <w:sz w:val="20"/>
        </w:rPr>
        <w:t>, Texel</w:t>
      </w:r>
      <w:r w:rsidR="00C71FDB">
        <w:rPr>
          <w:rFonts w:cs="Arial"/>
          <w:b/>
          <w:bCs/>
          <w:spacing w:val="-3"/>
          <w:sz w:val="20"/>
        </w:rPr>
        <w:t>, Den Helder</w:t>
      </w:r>
      <w:r w:rsidR="00657A63">
        <w:rPr>
          <w:rFonts w:cs="Arial"/>
          <w:b/>
          <w:bCs/>
          <w:spacing w:val="-3"/>
          <w:sz w:val="20"/>
        </w:rPr>
        <w:t xml:space="preserve"> </w:t>
      </w:r>
      <w:r w:rsidR="00657A63" w:rsidRPr="00657A63">
        <w:rPr>
          <w:rFonts w:cs="Arial"/>
          <w:spacing w:val="-3"/>
          <w:sz w:val="20"/>
        </w:rPr>
        <w:t>en</w:t>
      </w:r>
      <w:r w:rsidRPr="00657A63">
        <w:rPr>
          <w:rFonts w:cs="Arial"/>
          <w:spacing w:val="-3"/>
          <w:sz w:val="20"/>
        </w:rPr>
        <w:t xml:space="preserve"> </w:t>
      </w:r>
      <w:r w:rsidR="000C05ED" w:rsidRPr="00F35570">
        <w:rPr>
          <w:rFonts w:cs="Arial"/>
          <w:b/>
          <w:bCs/>
          <w:spacing w:val="-3"/>
          <w:sz w:val="20"/>
        </w:rPr>
        <w:t>Schagen</w:t>
      </w:r>
      <w:r w:rsidR="00DF0EF8" w:rsidRPr="00DF0EF8">
        <w:rPr>
          <w:rFonts w:cs="Arial"/>
          <w:spacing w:val="-3"/>
          <w:sz w:val="20"/>
        </w:rPr>
        <w:t xml:space="preserve"> </w:t>
      </w:r>
      <w:r w:rsidRPr="00D73F39">
        <w:rPr>
          <w:rFonts w:cs="Arial"/>
          <w:spacing w:val="-3"/>
          <w:sz w:val="20"/>
        </w:rPr>
        <w:t>he</w:t>
      </w:r>
      <w:r w:rsidR="003905DB">
        <w:rPr>
          <w:rFonts w:cs="Arial"/>
          <w:spacing w:val="-3"/>
          <w:sz w:val="20"/>
        </w:rPr>
        <w:t>bben</w:t>
      </w:r>
      <w:r w:rsidRPr="00D73F39">
        <w:rPr>
          <w:rFonts w:cs="Arial"/>
          <w:spacing w:val="-3"/>
          <w:sz w:val="20"/>
        </w:rPr>
        <w:t xml:space="preserve"> een zienswijze ingediend met de volgende opmerkingen:</w:t>
      </w:r>
    </w:p>
    <w:p w14:paraId="4B13323F" w14:textId="602E3C6F" w:rsidR="002742D5" w:rsidRPr="00816D9D" w:rsidRDefault="002742D5" w:rsidP="007E50CC">
      <w:pPr>
        <w:pStyle w:val="Lijstalinea"/>
        <w:numPr>
          <w:ilvl w:val="2"/>
          <w:numId w:val="24"/>
        </w:numPr>
        <w:spacing w:line="274" w:lineRule="auto"/>
        <w:ind w:left="567" w:hanging="567"/>
        <w:rPr>
          <w:rFonts w:cs="Arial"/>
          <w:spacing w:val="-3"/>
          <w:sz w:val="20"/>
        </w:rPr>
      </w:pPr>
      <w:r w:rsidRPr="00816D9D">
        <w:rPr>
          <w:rFonts w:cs="Arial"/>
          <w:spacing w:val="-3"/>
          <w:sz w:val="20"/>
        </w:rPr>
        <w:t>Op pagina 7</w:t>
      </w:r>
      <w:bookmarkEnd w:id="0"/>
      <w:r w:rsidRPr="00816D9D">
        <w:rPr>
          <w:rFonts w:cs="Arial"/>
          <w:spacing w:val="-3"/>
          <w:sz w:val="20"/>
        </w:rPr>
        <w:t xml:space="preserve"> en 8 wordt gesproken over ‘circulair’. Graag ontvangen we een toelichting waarom de OD</w:t>
      </w:r>
      <w:r w:rsidR="00816D9D">
        <w:rPr>
          <w:rFonts w:cs="Arial"/>
          <w:spacing w:val="-3"/>
          <w:sz w:val="20"/>
        </w:rPr>
        <w:t xml:space="preserve"> </w:t>
      </w:r>
      <w:r w:rsidRPr="00816D9D">
        <w:rPr>
          <w:rFonts w:cs="Arial"/>
          <w:spacing w:val="-3"/>
          <w:sz w:val="20"/>
        </w:rPr>
        <w:t>NHN deze taak op zich heeft genomen en of dit een basistaak is van de OD NHN.</w:t>
      </w:r>
    </w:p>
    <w:p w14:paraId="6564A6C9" w14:textId="161295AE" w:rsidR="00A14A1C" w:rsidRPr="00AE5F2A" w:rsidRDefault="002742D5" w:rsidP="00AE5F2A">
      <w:pPr>
        <w:pStyle w:val="Lijstalinea"/>
        <w:numPr>
          <w:ilvl w:val="2"/>
          <w:numId w:val="24"/>
        </w:numPr>
        <w:spacing w:line="274" w:lineRule="auto"/>
        <w:ind w:left="567" w:hanging="567"/>
        <w:rPr>
          <w:rFonts w:cs="Arial"/>
          <w:spacing w:val="-3"/>
          <w:sz w:val="20"/>
        </w:rPr>
      </w:pPr>
      <w:r w:rsidRPr="00AE5F2A">
        <w:rPr>
          <w:rFonts w:cs="Arial"/>
          <w:spacing w:val="-3"/>
          <w:sz w:val="20"/>
        </w:rPr>
        <w:t>We gaan er vooralsnog vanuit dat de OD NHN de gevraagde extra Wob middelen uit de in de begroting</w:t>
      </w:r>
      <w:r w:rsidR="00816D9D" w:rsidRPr="00AE5F2A">
        <w:rPr>
          <w:rFonts w:cs="Arial"/>
          <w:spacing w:val="-3"/>
          <w:sz w:val="20"/>
        </w:rPr>
        <w:t xml:space="preserve"> </w:t>
      </w:r>
      <w:r w:rsidRPr="00AE5F2A">
        <w:rPr>
          <w:rFonts w:cs="Arial"/>
          <w:spacing w:val="-3"/>
          <w:sz w:val="20"/>
        </w:rPr>
        <w:t>2023 beschikbare budgetten financiert. Mocht de ODNHN van mening zijn dat dit onverhoopt niet</w:t>
      </w:r>
      <w:r w:rsidR="00816D9D" w:rsidRPr="00AE5F2A">
        <w:rPr>
          <w:rFonts w:cs="Arial"/>
          <w:spacing w:val="-3"/>
          <w:sz w:val="20"/>
        </w:rPr>
        <w:t xml:space="preserve"> </w:t>
      </w:r>
      <w:r w:rsidRPr="00AE5F2A">
        <w:rPr>
          <w:rFonts w:cs="Arial"/>
          <w:spacing w:val="-3"/>
          <w:sz w:val="20"/>
        </w:rPr>
        <w:t>haalbaar is en er binnen de begroting geen alternatieve middelen beschikbaar zijn, dan dient dit in de</w:t>
      </w:r>
      <w:r w:rsidR="00AE5F2A" w:rsidRPr="00AE5F2A">
        <w:t xml:space="preserve"> </w:t>
      </w:r>
      <w:r w:rsidR="00AE5F2A" w:rsidRPr="00AE5F2A">
        <w:rPr>
          <w:rFonts w:cs="Arial"/>
          <w:spacing w:val="-3"/>
          <w:sz w:val="20"/>
        </w:rPr>
        <w:t>bestuurlijke rapportage(s) van de OD NHN aan de deelnemende gemeenten gemotiveerd te worden voorgelegd en niet zonder meer ten laste te worden gebracht van het rekeningresultaat van het</w:t>
      </w:r>
      <w:r w:rsidR="00AE5F2A">
        <w:rPr>
          <w:rFonts w:cs="Arial"/>
          <w:spacing w:val="-3"/>
          <w:sz w:val="20"/>
        </w:rPr>
        <w:t xml:space="preserve"> </w:t>
      </w:r>
      <w:r w:rsidR="00AE5F2A" w:rsidRPr="00AE5F2A">
        <w:rPr>
          <w:rFonts w:cs="Arial"/>
          <w:spacing w:val="-3"/>
          <w:sz w:val="20"/>
        </w:rPr>
        <w:t>betreffende boekjaar.</w:t>
      </w:r>
    </w:p>
    <w:p w14:paraId="615F5B63" w14:textId="77777777" w:rsidR="00A14A1C" w:rsidRDefault="00A14A1C" w:rsidP="002742D5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ind w:left="567" w:hanging="567"/>
        <w:rPr>
          <w:sz w:val="20"/>
        </w:rPr>
      </w:pPr>
    </w:p>
    <w:p w14:paraId="2241D429" w14:textId="77777777" w:rsidR="00A14A1C" w:rsidRDefault="00A14A1C" w:rsidP="00A14A1C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  <w:bookmarkStart w:id="1" w:name="_Hlk107472543"/>
      <w:r w:rsidRPr="00A14A1C">
        <w:rPr>
          <w:sz w:val="20"/>
        </w:rPr>
        <w:t>Reactie DB:</w:t>
      </w:r>
    </w:p>
    <w:p w14:paraId="5274F1A6" w14:textId="71992980" w:rsidR="00A14A1C" w:rsidRDefault="00892DF3" w:rsidP="00A14A1C">
      <w:pPr>
        <w:pStyle w:val="Geenafstand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  <w:r w:rsidRPr="00892DF3">
        <w:rPr>
          <w:sz w:val="20"/>
        </w:rPr>
        <w:t xml:space="preserve">Circulair is (nog) geen basistaak. De OD NHN voert deze portefeuille uit op </w:t>
      </w:r>
      <w:bookmarkEnd w:id="1"/>
      <w:r w:rsidRPr="00892DF3">
        <w:rPr>
          <w:sz w:val="20"/>
        </w:rPr>
        <w:t>verzoek van een desbetreffende deelnemer. Met name de regio Westfriesland is actief op dit dossier.</w:t>
      </w:r>
    </w:p>
    <w:p w14:paraId="1BDA1A13" w14:textId="30D7D14C" w:rsidR="00294D00" w:rsidRDefault="00294D00" w:rsidP="00A14A1C">
      <w:pPr>
        <w:pStyle w:val="Geenafstand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  <w:r w:rsidRPr="00294D00">
        <w:rPr>
          <w:sz w:val="20"/>
        </w:rPr>
        <w:t>Vanaf de eerste bestuursrapportage 2022 wordt aandacht besteed aan de Wet openbaarheid van bestuur en de vanaf 1 mei geldende Wet open overheid</w:t>
      </w:r>
      <w:r w:rsidR="00797FB2">
        <w:rPr>
          <w:sz w:val="20"/>
        </w:rPr>
        <w:t>.</w:t>
      </w:r>
    </w:p>
    <w:p w14:paraId="087EECCE" w14:textId="051D7869" w:rsidR="005A731C" w:rsidRPr="005A731C" w:rsidRDefault="005A731C" w:rsidP="005A731C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  <w:r w:rsidRPr="005A731C">
        <w:rPr>
          <w:sz w:val="20"/>
        </w:rPr>
        <w:t xml:space="preserve">De gemeente </w:t>
      </w:r>
      <w:r w:rsidRPr="00F236FF">
        <w:rPr>
          <w:b/>
          <w:bCs/>
          <w:sz w:val="20"/>
        </w:rPr>
        <w:t>Bergen</w:t>
      </w:r>
      <w:r w:rsidRPr="005A731C">
        <w:rPr>
          <w:sz w:val="20"/>
        </w:rPr>
        <w:t xml:space="preserve"> he</w:t>
      </w:r>
      <w:r>
        <w:rPr>
          <w:sz w:val="20"/>
        </w:rPr>
        <w:t>eft</w:t>
      </w:r>
      <w:r w:rsidRPr="005A731C">
        <w:rPr>
          <w:sz w:val="20"/>
        </w:rPr>
        <w:t xml:space="preserve"> een </w:t>
      </w:r>
      <w:r>
        <w:rPr>
          <w:sz w:val="20"/>
        </w:rPr>
        <w:t xml:space="preserve">positieve </w:t>
      </w:r>
      <w:r w:rsidRPr="005A731C">
        <w:rPr>
          <w:sz w:val="20"/>
        </w:rPr>
        <w:t>zienswijze ingediend met de volgende opmerkingen:</w:t>
      </w:r>
    </w:p>
    <w:p w14:paraId="6B675574" w14:textId="1A740693" w:rsidR="00A14A1C" w:rsidRDefault="00A83C88" w:rsidP="00A83C88">
      <w:pPr>
        <w:pStyle w:val="Geenafstand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ind w:left="709" w:hanging="349"/>
        <w:rPr>
          <w:sz w:val="20"/>
        </w:rPr>
      </w:pPr>
      <w:r>
        <w:rPr>
          <w:sz w:val="20"/>
        </w:rPr>
        <w:t>H</w:t>
      </w:r>
      <w:r w:rsidR="00F5533D" w:rsidRPr="00F5533D">
        <w:rPr>
          <w:sz w:val="20"/>
        </w:rPr>
        <w:t xml:space="preserve">et verzoek aan de Omgevingsdienst Noord-Holland Noord </w:t>
      </w:r>
      <w:r>
        <w:rPr>
          <w:sz w:val="20"/>
        </w:rPr>
        <w:t>om</w:t>
      </w:r>
      <w:r w:rsidR="00F5533D" w:rsidRPr="00F5533D">
        <w:rPr>
          <w:sz w:val="20"/>
        </w:rPr>
        <w:t xml:space="preserve"> nog voor de behandeling van de gemeentelijke begroting voor het jaar 2023 inzicht te geven in de (financiële) gevolgen van de invoering van de Omgevingswet voor de Omgevingsdienst Noord-Holland Noord</w:t>
      </w:r>
      <w:r>
        <w:rPr>
          <w:sz w:val="20"/>
        </w:rPr>
        <w:t>.</w:t>
      </w:r>
    </w:p>
    <w:p w14:paraId="7CB4395A" w14:textId="073B75F9" w:rsidR="00A83C88" w:rsidRDefault="00A83C88" w:rsidP="00A83C88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</w:p>
    <w:p w14:paraId="0F2981B7" w14:textId="3C006E40" w:rsidR="00A83C88" w:rsidRDefault="00A83C88" w:rsidP="00A83C88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  <w:r>
        <w:rPr>
          <w:sz w:val="20"/>
        </w:rPr>
        <w:t>Reactie DB:</w:t>
      </w:r>
    </w:p>
    <w:p w14:paraId="620BAB17" w14:textId="436C7F51" w:rsidR="00A83C88" w:rsidRDefault="00515ED1" w:rsidP="00505BAA">
      <w:pPr>
        <w:pStyle w:val="Geenafstand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ind w:left="709" w:hanging="425"/>
        <w:rPr>
          <w:sz w:val="20"/>
        </w:rPr>
      </w:pPr>
      <w:r>
        <w:rPr>
          <w:sz w:val="20"/>
        </w:rPr>
        <w:t xml:space="preserve">Door de invoering van de </w:t>
      </w:r>
      <w:r w:rsidR="001333B0">
        <w:rPr>
          <w:sz w:val="20"/>
        </w:rPr>
        <w:t>O</w:t>
      </w:r>
      <w:r>
        <w:rPr>
          <w:sz w:val="20"/>
        </w:rPr>
        <w:t xml:space="preserve">mgevingswet wijzigen er </w:t>
      </w:r>
      <w:r w:rsidR="001333B0">
        <w:rPr>
          <w:sz w:val="20"/>
        </w:rPr>
        <w:t>diverse</w:t>
      </w:r>
      <w:r>
        <w:rPr>
          <w:sz w:val="20"/>
        </w:rPr>
        <w:t xml:space="preserve"> componenten</w:t>
      </w:r>
      <w:r w:rsidR="00D779A6">
        <w:rPr>
          <w:sz w:val="20"/>
        </w:rPr>
        <w:t xml:space="preserve"> in de producten die wij uitvoeren voor onze deel</w:t>
      </w:r>
      <w:r w:rsidR="00E6686F">
        <w:rPr>
          <w:sz w:val="20"/>
        </w:rPr>
        <w:t>nemers</w:t>
      </w:r>
      <w:r>
        <w:rPr>
          <w:sz w:val="20"/>
        </w:rPr>
        <w:t>.</w:t>
      </w:r>
      <w:r w:rsidR="001815E7">
        <w:rPr>
          <w:sz w:val="20"/>
        </w:rPr>
        <w:t xml:space="preserve"> </w:t>
      </w:r>
      <w:r w:rsidR="00E67A98">
        <w:rPr>
          <w:sz w:val="20"/>
        </w:rPr>
        <w:t xml:space="preserve">In </w:t>
      </w:r>
      <w:r w:rsidR="00A70B94">
        <w:rPr>
          <w:sz w:val="20"/>
        </w:rPr>
        <w:t xml:space="preserve">de bijlage bij de Kadernota 2023 </w:t>
      </w:r>
      <w:r w:rsidR="00E67A98">
        <w:rPr>
          <w:sz w:val="20"/>
        </w:rPr>
        <w:t xml:space="preserve">het </w:t>
      </w:r>
      <w:r w:rsidR="00172688">
        <w:rPr>
          <w:sz w:val="20"/>
        </w:rPr>
        <w:t xml:space="preserve">rapport </w:t>
      </w:r>
      <w:r w:rsidR="00745AFE">
        <w:rPr>
          <w:sz w:val="20"/>
        </w:rPr>
        <w:t>“</w:t>
      </w:r>
      <w:r w:rsidR="00745AFE" w:rsidRPr="00AE5500">
        <w:rPr>
          <w:sz w:val="20"/>
        </w:rPr>
        <w:t>Analyse financiële impact Omgevingswet op begrotingen van omgevingsdiensten</w:t>
      </w:r>
      <w:r w:rsidR="00745AFE">
        <w:rPr>
          <w:sz w:val="20"/>
        </w:rPr>
        <w:t xml:space="preserve">” van </w:t>
      </w:r>
      <w:r w:rsidR="00745AFE" w:rsidRPr="009758AD">
        <w:rPr>
          <w:sz w:val="20"/>
        </w:rPr>
        <w:t>Seinstra &amp; Partners</w:t>
      </w:r>
      <w:r w:rsidR="00745AFE">
        <w:rPr>
          <w:sz w:val="20"/>
        </w:rPr>
        <w:t xml:space="preserve"> </w:t>
      </w:r>
      <w:r w:rsidR="00172688">
        <w:rPr>
          <w:sz w:val="20"/>
        </w:rPr>
        <w:t xml:space="preserve">wordt gesproken over een structurele </w:t>
      </w:r>
      <w:r w:rsidR="00745AFE">
        <w:rPr>
          <w:sz w:val="20"/>
        </w:rPr>
        <w:t xml:space="preserve">Impact van 10% - 12%. </w:t>
      </w:r>
      <w:r w:rsidR="00E6686F">
        <w:rPr>
          <w:sz w:val="20"/>
        </w:rPr>
        <w:t xml:space="preserve">De OD NHN </w:t>
      </w:r>
      <w:r w:rsidR="009F1248">
        <w:rPr>
          <w:sz w:val="20"/>
        </w:rPr>
        <w:t xml:space="preserve">kan vooralsnog geen indicatie geven </w:t>
      </w:r>
      <w:r w:rsidR="00892FD3">
        <w:rPr>
          <w:sz w:val="20"/>
        </w:rPr>
        <w:t xml:space="preserve">over eventuele financiële consequenties als gevolg van </w:t>
      </w:r>
      <w:r w:rsidR="002F6183">
        <w:rPr>
          <w:sz w:val="20"/>
        </w:rPr>
        <w:t xml:space="preserve">de </w:t>
      </w:r>
      <w:r w:rsidR="00892FD3">
        <w:rPr>
          <w:sz w:val="20"/>
        </w:rPr>
        <w:t>invoering van de Omgevingswet.</w:t>
      </w:r>
      <w:r w:rsidR="009A3346" w:rsidRPr="009A3346">
        <w:t xml:space="preserve"> </w:t>
      </w:r>
      <w:r w:rsidR="009A3346" w:rsidRPr="009A3346">
        <w:rPr>
          <w:sz w:val="20"/>
        </w:rPr>
        <w:t xml:space="preserve">Op dit moment is er </w:t>
      </w:r>
      <w:r w:rsidR="005047BD">
        <w:rPr>
          <w:sz w:val="20"/>
        </w:rPr>
        <w:t>ook</w:t>
      </w:r>
      <w:r w:rsidR="009A3346" w:rsidRPr="009A3346">
        <w:rPr>
          <w:sz w:val="20"/>
        </w:rPr>
        <w:t xml:space="preserve"> nog geen besluit genomen over de overdracht van de bodemtaken en de bijbehorende financiële consequenties.</w:t>
      </w:r>
    </w:p>
    <w:p w14:paraId="2C06B134" w14:textId="77777777" w:rsidR="00F236FF" w:rsidRDefault="00F236FF" w:rsidP="00A14A1C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</w:p>
    <w:p w14:paraId="2D9ED200" w14:textId="56A10AEB" w:rsidR="00E82554" w:rsidRDefault="00E82554" w:rsidP="00E82554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  <w:r w:rsidRPr="00D73F39">
        <w:rPr>
          <w:sz w:val="20"/>
        </w:rPr>
        <w:t>De gemeente</w:t>
      </w:r>
      <w:r>
        <w:rPr>
          <w:sz w:val="20"/>
        </w:rPr>
        <w:t>n</w:t>
      </w:r>
      <w:r w:rsidR="002710E4" w:rsidRPr="002710E4">
        <w:rPr>
          <w:b/>
          <w:bCs/>
          <w:sz w:val="20"/>
        </w:rPr>
        <w:t xml:space="preserve"> </w:t>
      </w:r>
      <w:r w:rsidR="00AE3F3E" w:rsidRPr="00AE3F3E">
        <w:rPr>
          <w:b/>
          <w:bCs/>
          <w:sz w:val="20"/>
        </w:rPr>
        <w:t>Castricum</w:t>
      </w:r>
      <w:r w:rsidR="00D27274">
        <w:rPr>
          <w:b/>
          <w:bCs/>
          <w:sz w:val="20"/>
        </w:rPr>
        <w:t xml:space="preserve">, </w:t>
      </w:r>
      <w:r w:rsidR="00DF77EE">
        <w:rPr>
          <w:b/>
          <w:bCs/>
          <w:sz w:val="20"/>
        </w:rPr>
        <w:t xml:space="preserve">Heiloo, </w:t>
      </w:r>
      <w:r w:rsidR="00D27274" w:rsidRPr="00D27274">
        <w:rPr>
          <w:b/>
          <w:bCs/>
          <w:sz w:val="20"/>
        </w:rPr>
        <w:t>Hoorn</w:t>
      </w:r>
      <w:r w:rsidR="00E90C21">
        <w:rPr>
          <w:b/>
          <w:bCs/>
          <w:sz w:val="20"/>
        </w:rPr>
        <w:t>, Koggenland</w:t>
      </w:r>
      <w:r w:rsidR="00B25BE8">
        <w:rPr>
          <w:b/>
          <w:bCs/>
          <w:sz w:val="20"/>
        </w:rPr>
        <w:t>, Stede Broec</w:t>
      </w:r>
      <w:r w:rsidR="005E4127">
        <w:rPr>
          <w:b/>
          <w:bCs/>
          <w:sz w:val="20"/>
        </w:rPr>
        <w:t xml:space="preserve">, </w:t>
      </w:r>
      <w:r w:rsidR="005E4127" w:rsidRPr="005E4127">
        <w:rPr>
          <w:b/>
          <w:bCs/>
          <w:sz w:val="20"/>
        </w:rPr>
        <w:t>Enkhuizen</w:t>
      </w:r>
      <w:r w:rsidR="00E90C21" w:rsidRPr="00A77E0D">
        <w:rPr>
          <w:bCs/>
          <w:sz w:val="20"/>
        </w:rPr>
        <w:t xml:space="preserve"> </w:t>
      </w:r>
      <w:r w:rsidR="00A77E0D" w:rsidRPr="00A77E0D">
        <w:rPr>
          <w:bCs/>
          <w:sz w:val="20"/>
        </w:rPr>
        <w:t>en</w:t>
      </w:r>
      <w:r w:rsidR="00A77E0D">
        <w:rPr>
          <w:b/>
          <w:sz w:val="20"/>
        </w:rPr>
        <w:t xml:space="preserve"> </w:t>
      </w:r>
      <w:r w:rsidR="003974AA">
        <w:rPr>
          <w:b/>
          <w:sz w:val="20"/>
        </w:rPr>
        <w:t xml:space="preserve">Drechterland </w:t>
      </w:r>
      <w:r w:rsidR="00C50B30" w:rsidRPr="00C50B30">
        <w:rPr>
          <w:sz w:val="20"/>
        </w:rPr>
        <w:t>he</w:t>
      </w:r>
      <w:r w:rsidR="00AE641C">
        <w:rPr>
          <w:sz w:val="20"/>
        </w:rPr>
        <w:t>bben</w:t>
      </w:r>
      <w:r w:rsidRPr="00C50B30">
        <w:rPr>
          <w:sz w:val="20"/>
        </w:rPr>
        <w:t xml:space="preserve"> e</w:t>
      </w:r>
      <w:r w:rsidRPr="00D73F39">
        <w:rPr>
          <w:sz w:val="20"/>
        </w:rPr>
        <w:t xml:space="preserve">en positieve zienswijze op de </w:t>
      </w:r>
      <w:r>
        <w:rPr>
          <w:sz w:val="20"/>
        </w:rPr>
        <w:t xml:space="preserve">begroting </w:t>
      </w:r>
      <w:r w:rsidRPr="00D73F39">
        <w:rPr>
          <w:sz w:val="20"/>
        </w:rPr>
        <w:t>202</w:t>
      </w:r>
      <w:r w:rsidR="0090750C">
        <w:rPr>
          <w:sz w:val="20"/>
        </w:rPr>
        <w:t>3</w:t>
      </w:r>
      <w:r w:rsidRPr="00D73F39">
        <w:rPr>
          <w:sz w:val="20"/>
        </w:rPr>
        <w:t xml:space="preserve"> afgegeven.</w:t>
      </w:r>
    </w:p>
    <w:p w14:paraId="40EB17A0" w14:textId="77777777" w:rsidR="002944CB" w:rsidRDefault="002944CB" w:rsidP="00E82554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</w:p>
    <w:p w14:paraId="15F635DC" w14:textId="02F93772" w:rsidR="002944CB" w:rsidRPr="00D73F39" w:rsidRDefault="002944CB" w:rsidP="00E82554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  <w:r>
        <w:rPr>
          <w:sz w:val="20"/>
        </w:rPr>
        <w:t xml:space="preserve">De gemeente </w:t>
      </w:r>
      <w:r w:rsidR="005839CF">
        <w:rPr>
          <w:b/>
          <w:sz w:val="20"/>
        </w:rPr>
        <w:t>Alkmaar</w:t>
      </w:r>
      <w:r w:rsidR="00072620">
        <w:rPr>
          <w:sz w:val="20"/>
        </w:rPr>
        <w:t xml:space="preserve"> </w:t>
      </w:r>
      <w:r w:rsidR="00484B79">
        <w:rPr>
          <w:sz w:val="20"/>
        </w:rPr>
        <w:t xml:space="preserve">en </w:t>
      </w:r>
      <w:r w:rsidR="00484B79" w:rsidRPr="00484B79">
        <w:rPr>
          <w:b/>
          <w:bCs/>
          <w:sz w:val="20"/>
        </w:rPr>
        <w:t>Dijk en Waard</w:t>
      </w:r>
      <w:r w:rsidR="00484B79">
        <w:rPr>
          <w:sz w:val="20"/>
        </w:rPr>
        <w:t xml:space="preserve"> </w:t>
      </w:r>
      <w:r>
        <w:rPr>
          <w:sz w:val="20"/>
        </w:rPr>
        <w:t>he</w:t>
      </w:r>
      <w:r w:rsidR="00484B79">
        <w:rPr>
          <w:sz w:val="20"/>
        </w:rPr>
        <w:t xml:space="preserve">bben </w:t>
      </w:r>
      <w:r>
        <w:rPr>
          <w:sz w:val="20"/>
        </w:rPr>
        <w:t xml:space="preserve">besloten geen zienswijze </w:t>
      </w:r>
      <w:r w:rsidR="008C0A7F" w:rsidRPr="008C0A7F">
        <w:rPr>
          <w:sz w:val="20"/>
        </w:rPr>
        <w:t xml:space="preserve">af te geven </w:t>
      </w:r>
      <w:r>
        <w:rPr>
          <w:sz w:val="20"/>
        </w:rPr>
        <w:t>op de begroting 202</w:t>
      </w:r>
      <w:r w:rsidR="0090750C">
        <w:rPr>
          <w:sz w:val="20"/>
        </w:rPr>
        <w:t>3</w:t>
      </w:r>
      <w:r>
        <w:rPr>
          <w:sz w:val="20"/>
        </w:rPr>
        <w:t>.</w:t>
      </w:r>
    </w:p>
    <w:p w14:paraId="217CFF82" w14:textId="77777777" w:rsidR="00E82554" w:rsidRDefault="00E82554" w:rsidP="00D73F39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</w:p>
    <w:p w14:paraId="5362D5BF" w14:textId="0122FDBA" w:rsidR="0067534A" w:rsidRPr="00D73F39" w:rsidRDefault="0067534A" w:rsidP="00D73F39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  <w:r w:rsidRPr="00D73F39">
        <w:rPr>
          <w:sz w:val="20"/>
        </w:rPr>
        <w:t xml:space="preserve">Van de overige deelnemers zijn geen tijdig ingediende zienswijzen op de </w:t>
      </w:r>
      <w:r w:rsidR="008F2B1E">
        <w:rPr>
          <w:sz w:val="20"/>
        </w:rPr>
        <w:t xml:space="preserve">begroting </w:t>
      </w:r>
      <w:r w:rsidRPr="00D73F39">
        <w:rPr>
          <w:sz w:val="20"/>
        </w:rPr>
        <w:t>202</w:t>
      </w:r>
      <w:r w:rsidR="0090750C">
        <w:rPr>
          <w:sz w:val="20"/>
        </w:rPr>
        <w:t>3</w:t>
      </w:r>
      <w:r w:rsidRPr="00D73F39">
        <w:rPr>
          <w:sz w:val="20"/>
        </w:rPr>
        <w:t xml:space="preserve"> ontvangen.</w:t>
      </w:r>
    </w:p>
    <w:p w14:paraId="11AEF115" w14:textId="77777777" w:rsidR="0067534A" w:rsidRPr="00D73F39" w:rsidRDefault="0067534A" w:rsidP="00D73F39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</w:p>
    <w:p w14:paraId="7F636D4B" w14:textId="77777777" w:rsidR="00895BD7" w:rsidRPr="00D73F39" w:rsidRDefault="00895BD7" w:rsidP="00D73F39">
      <w:pPr>
        <w:pStyle w:val="Kop1"/>
        <w:spacing w:line="274" w:lineRule="auto"/>
        <w:rPr>
          <w:sz w:val="20"/>
        </w:rPr>
      </w:pPr>
      <w:r w:rsidRPr="00D73F39">
        <w:rPr>
          <w:sz w:val="20"/>
        </w:rPr>
        <w:t>Bijlagen</w:t>
      </w:r>
    </w:p>
    <w:p w14:paraId="2464DF11" w14:textId="77777777" w:rsidR="00895BD7" w:rsidRPr="00D73F39" w:rsidRDefault="00BE46D5" w:rsidP="00D73F39">
      <w:pPr>
        <w:pStyle w:val="Geenafstand"/>
        <w:numPr>
          <w:ilvl w:val="0"/>
          <w:numId w:val="5"/>
        </w:numPr>
        <w:spacing w:line="274" w:lineRule="auto"/>
        <w:rPr>
          <w:sz w:val="20"/>
        </w:rPr>
      </w:pPr>
      <w:sdt>
        <w:sdtPr>
          <w:rPr>
            <w:sz w:val="20"/>
          </w:rPr>
          <w:id w:val="956989450"/>
          <w:placeholder>
            <w:docPart w:val="125E4209ABF343BCB00940D1A80E4A30"/>
          </w:placeholder>
        </w:sdtPr>
        <w:sdtEndPr/>
        <w:sdtContent>
          <w:r w:rsidR="00C83FB8" w:rsidRPr="00D73F39">
            <w:rPr>
              <w:sz w:val="20"/>
            </w:rPr>
            <w:t>Ontvangen brieven van de genoemde deelnemers.</w:t>
          </w:r>
        </w:sdtContent>
      </w:sdt>
    </w:p>
    <w:p w14:paraId="4CCE5CBA" w14:textId="77777777" w:rsidR="00895BD7" w:rsidRPr="00D73F39" w:rsidRDefault="00895BD7" w:rsidP="00D73F39">
      <w:pPr>
        <w:pStyle w:val="Geenafstand"/>
        <w:spacing w:line="274" w:lineRule="auto"/>
        <w:rPr>
          <w:sz w:val="20"/>
        </w:rPr>
      </w:pPr>
    </w:p>
    <w:p w14:paraId="23C82556" w14:textId="77777777" w:rsidR="0077446E" w:rsidRPr="00D73F39" w:rsidRDefault="0077446E" w:rsidP="00D73F39">
      <w:pPr>
        <w:spacing w:line="274" w:lineRule="auto"/>
        <w:jc w:val="both"/>
        <w:rPr>
          <w:rFonts w:cs="Arial"/>
          <w:b/>
          <w:sz w:val="20"/>
        </w:rPr>
      </w:pPr>
      <w:r w:rsidRPr="00D73F39">
        <w:rPr>
          <w:rFonts w:cs="Arial"/>
          <w:b/>
          <w:sz w:val="20"/>
        </w:rPr>
        <w:t xml:space="preserve">Het Dagelijks Bestuur wordt voorgesteld om: </w:t>
      </w:r>
    </w:p>
    <w:p w14:paraId="504D1EF2" w14:textId="79D17630" w:rsidR="0077446E" w:rsidRPr="00D73F39" w:rsidRDefault="0077446E" w:rsidP="00D73F39">
      <w:pPr>
        <w:numPr>
          <w:ilvl w:val="0"/>
          <w:numId w:val="8"/>
        </w:numPr>
        <w:spacing w:line="274" w:lineRule="auto"/>
        <w:rPr>
          <w:rFonts w:cs="Arial"/>
          <w:spacing w:val="-3"/>
          <w:sz w:val="20"/>
        </w:rPr>
      </w:pPr>
      <w:r w:rsidRPr="00D73F39">
        <w:rPr>
          <w:rFonts w:cs="Arial"/>
          <w:spacing w:val="-3"/>
          <w:sz w:val="20"/>
        </w:rPr>
        <w:t xml:space="preserve">Kennis te nemen van de ingebrachte </w:t>
      </w:r>
      <w:r w:rsidR="008F2B1E">
        <w:rPr>
          <w:rFonts w:cs="Arial"/>
          <w:spacing w:val="-3"/>
          <w:sz w:val="20"/>
        </w:rPr>
        <w:t>zienswijzen op de begroting</w:t>
      </w:r>
      <w:r w:rsidR="00C83FB8" w:rsidRPr="00D73F39">
        <w:rPr>
          <w:rFonts w:cs="Arial"/>
          <w:spacing w:val="-3"/>
          <w:sz w:val="20"/>
        </w:rPr>
        <w:t xml:space="preserve"> 202</w:t>
      </w:r>
      <w:r w:rsidR="0090750C">
        <w:rPr>
          <w:rFonts w:cs="Arial"/>
          <w:spacing w:val="-3"/>
          <w:sz w:val="20"/>
        </w:rPr>
        <w:t>3</w:t>
      </w:r>
      <w:r w:rsidR="00C83FB8" w:rsidRPr="00D73F39">
        <w:rPr>
          <w:rFonts w:cs="Arial"/>
          <w:spacing w:val="-3"/>
          <w:sz w:val="20"/>
        </w:rPr>
        <w:t>;</w:t>
      </w:r>
    </w:p>
    <w:p w14:paraId="39A9076D" w14:textId="77777777" w:rsidR="0077446E" w:rsidRPr="00D73F39" w:rsidRDefault="0077446E" w:rsidP="00D73F39">
      <w:pPr>
        <w:numPr>
          <w:ilvl w:val="0"/>
          <w:numId w:val="8"/>
        </w:numPr>
        <w:spacing w:line="274" w:lineRule="auto"/>
        <w:rPr>
          <w:rFonts w:cs="Arial"/>
          <w:spacing w:val="-3"/>
          <w:sz w:val="20"/>
        </w:rPr>
      </w:pPr>
      <w:r w:rsidRPr="00D73F39">
        <w:rPr>
          <w:rFonts w:cs="Arial"/>
          <w:spacing w:val="-3"/>
          <w:sz w:val="20"/>
        </w:rPr>
        <w:t>De gemotiveerde reactie – zoals hierboven beschreven –</w:t>
      </w:r>
      <w:r w:rsidR="00446201">
        <w:rPr>
          <w:rFonts w:cs="Arial"/>
          <w:spacing w:val="-3"/>
          <w:sz w:val="20"/>
        </w:rPr>
        <w:t xml:space="preserve"> </w:t>
      </w:r>
      <w:r w:rsidR="008F2B1E">
        <w:rPr>
          <w:rFonts w:cs="Arial"/>
          <w:spacing w:val="-3"/>
          <w:sz w:val="20"/>
        </w:rPr>
        <w:t xml:space="preserve">op deze zienswijzen </w:t>
      </w:r>
      <w:r w:rsidRPr="00D73F39">
        <w:rPr>
          <w:rFonts w:cs="Arial"/>
          <w:spacing w:val="-3"/>
          <w:sz w:val="20"/>
        </w:rPr>
        <w:t>vast te stellen</w:t>
      </w:r>
      <w:r w:rsidR="00C83FB8" w:rsidRPr="00D73F39">
        <w:rPr>
          <w:rFonts w:cs="Arial"/>
          <w:spacing w:val="-3"/>
          <w:sz w:val="20"/>
        </w:rPr>
        <w:t>;</w:t>
      </w:r>
    </w:p>
    <w:p w14:paraId="248EAE73" w14:textId="55549D28" w:rsidR="00895BD7" w:rsidRPr="008F2B1E" w:rsidRDefault="0077446E" w:rsidP="008F2B1E">
      <w:pPr>
        <w:numPr>
          <w:ilvl w:val="0"/>
          <w:numId w:val="8"/>
        </w:numPr>
        <w:spacing w:line="274" w:lineRule="auto"/>
        <w:rPr>
          <w:sz w:val="20"/>
        </w:rPr>
      </w:pPr>
      <w:r w:rsidRPr="00D73F39">
        <w:rPr>
          <w:rFonts w:cs="Arial"/>
          <w:spacing w:val="-3"/>
          <w:sz w:val="20"/>
        </w:rPr>
        <w:t xml:space="preserve">Deze gemotiveerde reactie </w:t>
      </w:r>
      <w:r w:rsidR="008F2B1E">
        <w:rPr>
          <w:rFonts w:cs="Arial"/>
          <w:spacing w:val="-3"/>
          <w:sz w:val="20"/>
        </w:rPr>
        <w:t xml:space="preserve">op de zienswijzen op </w:t>
      </w:r>
      <w:r w:rsidR="0090750C">
        <w:rPr>
          <w:rFonts w:cs="Arial"/>
          <w:spacing w:val="-3"/>
          <w:sz w:val="20"/>
        </w:rPr>
        <w:t>13</w:t>
      </w:r>
      <w:r w:rsidR="008F2B1E">
        <w:rPr>
          <w:rFonts w:cs="Arial"/>
          <w:spacing w:val="-3"/>
          <w:sz w:val="20"/>
        </w:rPr>
        <w:t xml:space="preserve"> juli </w:t>
      </w:r>
      <w:r w:rsidR="00BB2422">
        <w:rPr>
          <w:rFonts w:cs="Arial"/>
          <w:spacing w:val="-3"/>
          <w:sz w:val="20"/>
        </w:rPr>
        <w:t>2022</w:t>
      </w:r>
      <w:r w:rsidR="008F2B1E">
        <w:rPr>
          <w:rFonts w:cs="Arial"/>
          <w:spacing w:val="-3"/>
          <w:sz w:val="20"/>
        </w:rPr>
        <w:t xml:space="preserve"> voor te leggen aan het AB OD</w:t>
      </w:r>
      <w:r w:rsidR="006701A0">
        <w:rPr>
          <w:rFonts w:cs="Arial"/>
          <w:spacing w:val="-3"/>
          <w:sz w:val="20"/>
        </w:rPr>
        <w:t xml:space="preserve"> </w:t>
      </w:r>
      <w:r w:rsidR="008F2B1E">
        <w:rPr>
          <w:rFonts w:cs="Arial"/>
          <w:spacing w:val="-3"/>
          <w:sz w:val="20"/>
        </w:rPr>
        <w:t>NHN als onderdeel van de vast te stellen stukken.</w:t>
      </w:r>
    </w:p>
    <w:p w14:paraId="10C7410E" w14:textId="77777777" w:rsidR="008F2B1E" w:rsidRPr="00D73F39" w:rsidRDefault="008F2B1E" w:rsidP="008F2B1E">
      <w:pPr>
        <w:spacing w:line="274" w:lineRule="auto"/>
        <w:ind w:left="705"/>
        <w:rPr>
          <w:sz w:val="20"/>
        </w:rPr>
      </w:pPr>
    </w:p>
    <w:p w14:paraId="4717704E" w14:textId="77777777" w:rsidR="00895BD7" w:rsidRPr="00DC6211" w:rsidRDefault="00895BD7" w:rsidP="0077446E">
      <w:pPr>
        <w:pStyle w:val="Kop1"/>
        <w:rPr>
          <w:szCs w:val="18"/>
        </w:rPr>
      </w:pPr>
      <w:r w:rsidRPr="00DC6211">
        <w:t xml:space="preserve">Besluit </w:t>
      </w:r>
      <w:r w:rsidR="0077446E">
        <w:t xml:space="preserve">Dagelijks Bestuur: </w:t>
      </w:r>
      <w:r w:rsidRPr="0077446E">
        <w:rPr>
          <w:b w:val="0"/>
          <w:szCs w:val="18"/>
        </w:rPr>
        <w:t>Conform voorstel.</w:t>
      </w:r>
    </w:p>
    <w:p w14:paraId="693C3F58" w14:textId="77777777" w:rsidR="00895BD7" w:rsidRPr="00B06D16" w:rsidRDefault="00895BD7" w:rsidP="00895BD7">
      <w:pPr>
        <w:pStyle w:val="Geenafstand"/>
      </w:pPr>
    </w:p>
    <w:p w14:paraId="4756F919" w14:textId="77777777" w:rsidR="00895BD7" w:rsidRDefault="00895BD7" w:rsidP="00895BD7">
      <w:pPr>
        <w:pStyle w:val="Kop1"/>
      </w:pPr>
      <w:r>
        <w:t>Ondertekening</w:t>
      </w:r>
    </w:p>
    <w:p w14:paraId="6E9EFDA9" w14:textId="77777777" w:rsidR="00895BD7" w:rsidRDefault="00895BD7" w:rsidP="00895BD7">
      <w:pPr>
        <w:keepNext/>
        <w:keepLines/>
      </w:pPr>
    </w:p>
    <w:p w14:paraId="64762478" w14:textId="77777777" w:rsidR="00895BD7" w:rsidRPr="0077446E" w:rsidRDefault="00895BD7" w:rsidP="0077446E">
      <w:pPr>
        <w:pStyle w:val="Ondertekening"/>
        <w:tabs>
          <w:tab w:val="left" w:pos="5103"/>
        </w:tabs>
        <w:rPr>
          <w:b/>
        </w:rPr>
      </w:pPr>
      <w:r w:rsidRPr="0077446E">
        <w:rPr>
          <w:b/>
        </w:rPr>
        <w:t>De voorzitter,</w:t>
      </w:r>
      <w:r w:rsidR="0077446E" w:rsidRPr="0077446E">
        <w:rPr>
          <w:b/>
        </w:rPr>
        <w:tab/>
      </w:r>
      <w:r w:rsidRPr="0077446E">
        <w:rPr>
          <w:b/>
        </w:rPr>
        <w:t>De secretaris</w:t>
      </w:r>
      <w:r w:rsidR="0077446E">
        <w:rPr>
          <w:b/>
        </w:rPr>
        <w:t>-directeur</w:t>
      </w:r>
      <w:r w:rsidRPr="0077446E">
        <w:rPr>
          <w:b/>
        </w:rPr>
        <w:t>,</w:t>
      </w:r>
    </w:p>
    <w:p w14:paraId="2361F4F9" w14:textId="546D05F2" w:rsidR="00895BD7" w:rsidRPr="0077446E" w:rsidRDefault="00895BD7" w:rsidP="0077446E">
      <w:pPr>
        <w:tabs>
          <w:tab w:val="left" w:pos="5103"/>
          <w:tab w:val="right" w:pos="9070"/>
        </w:tabs>
        <w:rPr>
          <w:b/>
          <w:szCs w:val="18"/>
        </w:rPr>
      </w:pPr>
      <w:r w:rsidRPr="0077446E">
        <w:rPr>
          <w:b/>
        </w:rPr>
        <w:t>M.C. Uitdehaag</w:t>
      </w:r>
      <w:r w:rsidR="0077446E" w:rsidRPr="0077446E">
        <w:rPr>
          <w:b/>
        </w:rPr>
        <w:tab/>
      </w:r>
      <w:r w:rsidR="00AE641C">
        <w:rPr>
          <w:b/>
        </w:rPr>
        <w:t>Q. Foppe</w:t>
      </w:r>
    </w:p>
    <w:p w14:paraId="7FFFC514" w14:textId="77777777" w:rsidR="00895BD7" w:rsidRDefault="00895BD7"/>
    <w:sectPr w:rsidR="00895BD7" w:rsidSect="007E50CC">
      <w:headerReference w:type="default" r:id="rId15"/>
      <w:type w:val="continuous"/>
      <w:pgSz w:w="11906" w:h="16838" w:code="9"/>
      <w:pgMar w:top="1418" w:right="1418" w:bottom="1418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06ED" w14:textId="77777777" w:rsidR="00BE46D5" w:rsidRDefault="00BE46D5">
      <w:r>
        <w:separator/>
      </w:r>
    </w:p>
  </w:endnote>
  <w:endnote w:type="continuationSeparator" w:id="0">
    <w:p w14:paraId="798E1A3A" w14:textId="77777777" w:rsidR="00BE46D5" w:rsidRDefault="00BE46D5">
      <w:r>
        <w:continuationSeparator/>
      </w:r>
    </w:p>
  </w:endnote>
  <w:endnote w:type="continuationNotice" w:id="1">
    <w:p w14:paraId="6B604680" w14:textId="77777777" w:rsidR="00BE46D5" w:rsidRDefault="00BE4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3A07" w14:textId="27FA6052" w:rsidR="007E50CC" w:rsidRDefault="006B07D8" w:rsidP="00983BCF">
    <w:r>
      <w:rPr>
        <w:noProof/>
        <w:color w:val="000000"/>
      </w:rPr>
      <w:drawing>
        <wp:anchor distT="0" distB="0" distL="114300" distR="114300" simplePos="0" relativeHeight="251658243" behindDoc="1" locked="0" layoutInCell="1" allowOverlap="1" wp14:anchorId="21ECCCE9" wp14:editId="147DBA33">
          <wp:simplePos x="0" y="0"/>
          <wp:positionH relativeFrom="page">
            <wp:posOffset>453502</wp:posOffset>
          </wp:positionH>
          <wp:positionV relativeFrom="page">
            <wp:posOffset>10009505</wp:posOffset>
          </wp:positionV>
          <wp:extent cx="6817995" cy="359410"/>
          <wp:effectExtent l="0" t="0" r="0" b="2540"/>
          <wp:wrapNone/>
          <wp:docPr id="9" name="Afbeelding 9" descr="cid:66B0DE14-E552-4AB9-B816-A2BD421CA4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140DE9-2A3F-4013-B068-308578C21BE3" descr="cid:66B0DE14-E552-4AB9-B816-A2BD421CA4A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9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3BCF">
      <w:rPr>
        <w:color w:val="595959" w:themeColor="text1" w:themeTint="A6"/>
        <w:sz w:val="15"/>
      </w:rPr>
      <w:t xml:space="preserve">DB-besluit Gemotiveerde reactie </w:t>
    </w:r>
    <w:r w:rsidR="00B46F0E">
      <w:rPr>
        <w:color w:val="595959" w:themeColor="text1" w:themeTint="A6"/>
        <w:sz w:val="15"/>
      </w:rPr>
      <w:t>zienswijzen begroting 20</w:t>
    </w:r>
    <w:r w:rsidR="007B476D">
      <w:rPr>
        <w:color w:val="595959" w:themeColor="text1" w:themeTint="A6"/>
        <w:sz w:val="15"/>
      </w:rPr>
      <w:t>2</w:t>
    </w:r>
    <w:r w:rsidR="008C261C">
      <w:rPr>
        <w:color w:val="595959" w:themeColor="text1" w:themeTint="A6"/>
        <w:sz w:val="15"/>
      </w:rPr>
      <w:t>3</w:t>
    </w:r>
    <w:r w:rsidR="007B476D">
      <w:rPr>
        <w:color w:val="595959" w:themeColor="text1" w:themeTint="A6"/>
        <w:sz w:val="15"/>
      </w:rPr>
      <w:t>.</w:t>
    </w:r>
    <w:r w:rsidR="00983BCF">
      <w:rPr>
        <w:color w:val="595959" w:themeColor="text1" w:themeTint="A6"/>
        <w:sz w:val="15"/>
      </w:rPr>
      <w:tab/>
    </w:r>
    <w:r w:rsidR="00983BCF">
      <w:rPr>
        <w:color w:val="595959" w:themeColor="text1" w:themeTint="A6"/>
        <w:sz w:val="15"/>
      </w:rPr>
      <w:tab/>
    </w:r>
    <w:r w:rsidR="00983BCF">
      <w:rPr>
        <w:color w:val="595959" w:themeColor="text1" w:themeTint="A6"/>
        <w:sz w:val="15"/>
      </w:rPr>
      <w:tab/>
    </w:r>
    <w:r w:rsidR="00983BCF">
      <w:rPr>
        <w:color w:val="595959" w:themeColor="text1" w:themeTint="A6"/>
        <w:sz w:val="15"/>
      </w:rPr>
      <w:tab/>
    </w:r>
    <w:r w:rsidR="00983BCF">
      <w:rPr>
        <w:color w:val="595959" w:themeColor="text1" w:themeTint="A6"/>
        <w:sz w:val="15"/>
      </w:rPr>
      <w:tab/>
    </w:r>
    <w:r w:rsidRPr="00CB5CB2">
      <w:rPr>
        <w:color w:val="595959" w:themeColor="text1" w:themeTint="A6"/>
        <w:sz w:val="15"/>
      </w:rPr>
      <w:t xml:space="preserve">Pagina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PAGE </w:instrText>
    </w:r>
    <w:r w:rsidRPr="0050765B">
      <w:rPr>
        <w:b/>
        <w:color w:val="595959" w:themeColor="text1" w:themeTint="A6"/>
        <w:sz w:val="15"/>
      </w:rPr>
      <w:fldChar w:fldCharType="separate"/>
    </w:r>
    <w:r w:rsidR="00BF0F20">
      <w:rPr>
        <w:b/>
        <w:noProof/>
        <w:color w:val="595959" w:themeColor="text1" w:themeTint="A6"/>
        <w:sz w:val="15"/>
      </w:rPr>
      <w:t>4</w:t>
    </w:r>
    <w:r w:rsidRPr="0050765B">
      <w:rPr>
        <w:b/>
        <w:color w:val="595959" w:themeColor="text1" w:themeTint="A6"/>
        <w:sz w:val="15"/>
      </w:rPr>
      <w:fldChar w:fldCharType="end"/>
    </w:r>
    <w:r w:rsidRPr="00CB5CB2">
      <w:rPr>
        <w:color w:val="595959" w:themeColor="text1" w:themeTint="A6"/>
        <w:sz w:val="15"/>
      </w:rPr>
      <w:t xml:space="preserve"> van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NUMPAGES </w:instrText>
    </w:r>
    <w:r w:rsidRPr="0050765B">
      <w:rPr>
        <w:b/>
        <w:color w:val="595959" w:themeColor="text1" w:themeTint="A6"/>
        <w:sz w:val="15"/>
      </w:rPr>
      <w:fldChar w:fldCharType="separate"/>
    </w:r>
    <w:r w:rsidR="00BF0F20">
      <w:rPr>
        <w:b/>
        <w:noProof/>
        <w:color w:val="595959" w:themeColor="text1" w:themeTint="A6"/>
        <w:sz w:val="15"/>
      </w:rPr>
      <w:t>5</w:t>
    </w:r>
    <w:r w:rsidRPr="0050765B">
      <w:rPr>
        <w:b/>
        <w:color w:val="595959" w:themeColor="text1" w:themeTint="A6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8512" w14:textId="77777777" w:rsidR="007E50CC" w:rsidRDefault="006B07D8" w:rsidP="007E50CC">
    <w:pPr>
      <w:pStyle w:val="Voettekst"/>
      <w:jc w:val="center"/>
    </w:pPr>
    <w:r>
      <w:rPr>
        <w:noProof/>
        <w:color w:val="000000"/>
      </w:rPr>
      <w:drawing>
        <wp:anchor distT="0" distB="0" distL="114300" distR="114300" simplePos="0" relativeHeight="251658241" behindDoc="1" locked="0" layoutInCell="1" allowOverlap="1" wp14:anchorId="54E36668" wp14:editId="32DC9260">
          <wp:simplePos x="0" y="0"/>
          <wp:positionH relativeFrom="page">
            <wp:posOffset>440167</wp:posOffset>
          </wp:positionH>
          <wp:positionV relativeFrom="page">
            <wp:posOffset>10020300</wp:posOffset>
          </wp:positionV>
          <wp:extent cx="6817995" cy="359410"/>
          <wp:effectExtent l="0" t="0" r="0" b="2540"/>
          <wp:wrapNone/>
          <wp:docPr id="8" name="Afbeelding 8" descr="cid:66B0DE14-E552-4AB9-B816-A2BD421CA4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140DE9-2A3F-4013-B068-308578C21BE3" descr="cid:66B0DE14-E552-4AB9-B816-A2BD421CA4A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9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595959" w:themeColor="text1" w:themeTint="A6"/>
        <w:sz w:val="15"/>
      </w:rPr>
      <w:t>P</w:t>
    </w:r>
    <w:r w:rsidRPr="00CB5CB2">
      <w:rPr>
        <w:color w:val="595959" w:themeColor="text1" w:themeTint="A6"/>
        <w:sz w:val="15"/>
      </w:rPr>
      <w:t xml:space="preserve">agina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PAGE </w:instrText>
    </w:r>
    <w:r w:rsidRPr="0050765B">
      <w:rPr>
        <w:b/>
        <w:color w:val="595959" w:themeColor="text1" w:themeTint="A6"/>
        <w:sz w:val="15"/>
      </w:rPr>
      <w:fldChar w:fldCharType="separate"/>
    </w:r>
    <w:r w:rsidR="00A85C45">
      <w:rPr>
        <w:b/>
        <w:noProof/>
        <w:color w:val="595959" w:themeColor="text1" w:themeTint="A6"/>
        <w:sz w:val="15"/>
      </w:rPr>
      <w:t>5</w:t>
    </w:r>
    <w:r w:rsidRPr="0050765B">
      <w:rPr>
        <w:b/>
        <w:color w:val="595959" w:themeColor="text1" w:themeTint="A6"/>
        <w:sz w:val="15"/>
      </w:rPr>
      <w:fldChar w:fldCharType="end"/>
    </w:r>
    <w:r w:rsidRPr="00CB5CB2">
      <w:rPr>
        <w:color w:val="595959" w:themeColor="text1" w:themeTint="A6"/>
        <w:sz w:val="15"/>
      </w:rPr>
      <w:t xml:space="preserve"> van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NUMPAGES </w:instrText>
    </w:r>
    <w:r w:rsidRPr="0050765B">
      <w:rPr>
        <w:b/>
        <w:color w:val="595959" w:themeColor="text1" w:themeTint="A6"/>
        <w:sz w:val="15"/>
      </w:rPr>
      <w:fldChar w:fldCharType="separate"/>
    </w:r>
    <w:r w:rsidR="00A85C45">
      <w:rPr>
        <w:b/>
        <w:noProof/>
        <w:color w:val="595959" w:themeColor="text1" w:themeTint="A6"/>
        <w:sz w:val="15"/>
      </w:rPr>
      <w:t>5</w:t>
    </w:r>
    <w:r w:rsidRPr="0050765B">
      <w:rPr>
        <w:b/>
        <w:color w:val="595959" w:themeColor="text1" w:themeTint="A6"/>
        <w:sz w:val="15"/>
      </w:rPr>
      <w:fldChar w:fldCharType="end"/>
    </w:r>
  </w:p>
  <w:p w14:paraId="6392E9AA" w14:textId="77777777" w:rsidR="007E50CC" w:rsidRDefault="007E50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1B7D" w14:textId="77777777" w:rsidR="00BE46D5" w:rsidRDefault="00BE46D5">
      <w:r>
        <w:separator/>
      </w:r>
    </w:p>
  </w:footnote>
  <w:footnote w:type="continuationSeparator" w:id="0">
    <w:p w14:paraId="31AC0FCE" w14:textId="77777777" w:rsidR="00BE46D5" w:rsidRDefault="00BE46D5">
      <w:r>
        <w:continuationSeparator/>
      </w:r>
    </w:p>
  </w:footnote>
  <w:footnote w:type="continuationNotice" w:id="1">
    <w:p w14:paraId="2DA081A2" w14:textId="77777777" w:rsidR="00BE46D5" w:rsidRDefault="00BE46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0820" w14:textId="77777777" w:rsidR="007E50CC" w:rsidRPr="009160E2" w:rsidRDefault="006B07D8" w:rsidP="007E50CC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7F7D7D4" wp14:editId="2A1FD2F5">
          <wp:simplePos x="0" y="0"/>
          <wp:positionH relativeFrom="column">
            <wp:posOffset>2315210</wp:posOffset>
          </wp:positionH>
          <wp:positionV relativeFrom="paragraph">
            <wp:posOffset>-21590</wp:posOffset>
          </wp:positionV>
          <wp:extent cx="2509200" cy="903600"/>
          <wp:effectExtent l="0" t="0" r="5715" b="0"/>
          <wp:wrapSquare wrapText="bothSides"/>
          <wp:docPr id="1" name="Afbeelding 1" descr="ODNHN BP v11 voorblad head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NHN BP v11 voorblad head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2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ADF8" w14:textId="77777777" w:rsidR="007E50CC" w:rsidRDefault="006B07D8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5CE8CE" wp14:editId="255BFC1B">
          <wp:simplePos x="0" y="0"/>
          <wp:positionH relativeFrom="column">
            <wp:posOffset>2314575</wp:posOffset>
          </wp:positionH>
          <wp:positionV relativeFrom="paragraph">
            <wp:posOffset>-21590</wp:posOffset>
          </wp:positionV>
          <wp:extent cx="2510155" cy="904875"/>
          <wp:effectExtent l="0" t="0" r="4445" b="9525"/>
          <wp:wrapSquare wrapText="bothSides"/>
          <wp:docPr id="7" name="Afbeelding 7" descr="ODNHN BP v11 voorblad head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NHN BP v11 voorblad head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595959" w:themeColor="text1" w:themeTint="A6"/>
        <w:sz w:val="13"/>
        <w:szCs w:val="13"/>
      </w:rPr>
      <w:alias w:val="Documentsoort/Titel/Procesnr/Versienr/JJJJMMDD"/>
      <w:tag w:val="Documentsoort/Titel/Procesnr/Versienr/JJJJMMDD"/>
      <w:id w:val="-1760975986"/>
      <w:placeholder>
        <w:docPart w:val="FF647CDD193D48E291EDC6478E1BD764"/>
      </w:placeholder>
    </w:sdtPr>
    <w:sdtEndPr/>
    <w:sdtContent>
      <w:p w14:paraId="2712B0FA" w14:textId="77777777" w:rsidR="007E50CC" w:rsidRPr="00BB124A" w:rsidRDefault="00051B1F">
        <w:pPr>
          <w:pStyle w:val="Koptekst"/>
          <w:rPr>
            <w:color w:val="595959" w:themeColor="text1" w:themeTint="A6"/>
            <w:sz w:val="13"/>
            <w:szCs w:val="13"/>
          </w:rPr>
        </w:pPr>
        <w:r>
          <w:rPr>
            <w:color w:val="595959" w:themeColor="text1" w:themeTint="A6"/>
            <w:sz w:val="13"/>
            <w:szCs w:val="13"/>
          </w:rPr>
          <w:t xml:space="preserve">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E40"/>
    <w:multiLevelType w:val="hybridMultilevel"/>
    <w:tmpl w:val="4392C6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A13"/>
    <w:multiLevelType w:val="hybridMultilevel"/>
    <w:tmpl w:val="ADDC4EA8"/>
    <w:lvl w:ilvl="0" w:tplc="5FEAE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BD0"/>
    <w:multiLevelType w:val="hybridMultilevel"/>
    <w:tmpl w:val="CD3E393C"/>
    <w:lvl w:ilvl="0" w:tplc="D1A2E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C73BF"/>
    <w:multiLevelType w:val="hybridMultilevel"/>
    <w:tmpl w:val="4A68C5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D4C3D"/>
    <w:multiLevelType w:val="hybridMultilevel"/>
    <w:tmpl w:val="0E8EE06C"/>
    <w:lvl w:ilvl="0" w:tplc="DF08D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63FBC"/>
    <w:multiLevelType w:val="hybridMultilevel"/>
    <w:tmpl w:val="B6543426"/>
    <w:lvl w:ilvl="0" w:tplc="DB7A8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B0D96"/>
    <w:multiLevelType w:val="hybridMultilevel"/>
    <w:tmpl w:val="AD4002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6124D"/>
    <w:multiLevelType w:val="hybridMultilevel"/>
    <w:tmpl w:val="68A4D3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ECEDD9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B60BE"/>
    <w:multiLevelType w:val="hybridMultilevel"/>
    <w:tmpl w:val="3C9C8F7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768098E"/>
    <w:multiLevelType w:val="hybridMultilevel"/>
    <w:tmpl w:val="8F3C88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A3591"/>
    <w:multiLevelType w:val="hybridMultilevel"/>
    <w:tmpl w:val="826ABC3E"/>
    <w:lvl w:ilvl="0" w:tplc="AF70D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A4589"/>
    <w:multiLevelType w:val="hybridMultilevel"/>
    <w:tmpl w:val="76E479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A1E64"/>
    <w:multiLevelType w:val="hybridMultilevel"/>
    <w:tmpl w:val="343ADC60"/>
    <w:lvl w:ilvl="0" w:tplc="D1A2E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50CF7"/>
    <w:multiLevelType w:val="hybridMultilevel"/>
    <w:tmpl w:val="2B7CA9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F4D38"/>
    <w:multiLevelType w:val="hybridMultilevel"/>
    <w:tmpl w:val="994A163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5B401D"/>
    <w:multiLevelType w:val="hybridMultilevel"/>
    <w:tmpl w:val="BCF82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8368F"/>
    <w:multiLevelType w:val="hybridMultilevel"/>
    <w:tmpl w:val="4C4C8F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0311C"/>
    <w:multiLevelType w:val="hybridMultilevel"/>
    <w:tmpl w:val="55C023A4"/>
    <w:lvl w:ilvl="0" w:tplc="2B5016F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402404"/>
    <w:multiLevelType w:val="hybridMultilevel"/>
    <w:tmpl w:val="DBB683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E2006"/>
    <w:multiLevelType w:val="hybridMultilevel"/>
    <w:tmpl w:val="BCF82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26E4"/>
    <w:multiLevelType w:val="hybridMultilevel"/>
    <w:tmpl w:val="1A9EA8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470F9"/>
    <w:multiLevelType w:val="hybridMultilevel"/>
    <w:tmpl w:val="B9A09E26"/>
    <w:lvl w:ilvl="0" w:tplc="CE6237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27FDA"/>
    <w:multiLevelType w:val="hybridMultilevel"/>
    <w:tmpl w:val="71A2D01C"/>
    <w:lvl w:ilvl="0" w:tplc="0413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73C16"/>
    <w:multiLevelType w:val="hybridMultilevel"/>
    <w:tmpl w:val="4CBC3B08"/>
    <w:lvl w:ilvl="0" w:tplc="0413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9EC1A97"/>
    <w:multiLevelType w:val="hybridMultilevel"/>
    <w:tmpl w:val="A108416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7E7162"/>
    <w:multiLevelType w:val="hybridMultilevel"/>
    <w:tmpl w:val="2CFAFF7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047E5F"/>
    <w:multiLevelType w:val="hybridMultilevel"/>
    <w:tmpl w:val="E88493DC"/>
    <w:lvl w:ilvl="0" w:tplc="B0E0FD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67A9C"/>
    <w:multiLevelType w:val="hybridMultilevel"/>
    <w:tmpl w:val="826ABC3E"/>
    <w:lvl w:ilvl="0" w:tplc="AF70D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D21B9"/>
    <w:multiLevelType w:val="hybridMultilevel"/>
    <w:tmpl w:val="F01E6694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4ED45D9"/>
    <w:multiLevelType w:val="hybridMultilevel"/>
    <w:tmpl w:val="D1E036D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44EFC"/>
    <w:multiLevelType w:val="hybridMultilevel"/>
    <w:tmpl w:val="CEA898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33353"/>
    <w:multiLevelType w:val="hybridMultilevel"/>
    <w:tmpl w:val="B1B28E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EE9E5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C4D46"/>
    <w:multiLevelType w:val="hybridMultilevel"/>
    <w:tmpl w:val="77B4A7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17604"/>
    <w:multiLevelType w:val="hybridMultilevel"/>
    <w:tmpl w:val="0D327F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736F1"/>
    <w:multiLevelType w:val="hybridMultilevel"/>
    <w:tmpl w:val="ECBA5E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A33A2"/>
    <w:multiLevelType w:val="hybridMultilevel"/>
    <w:tmpl w:val="7D62B1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07EF5"/>
    <w:multiLevelType w:val="hybridMultilevel"/>
    <w:tmpl w:val="AFDE73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83276E"/>
    <w:multiLevelType w:val="hybridMultilevel"/>
    <w:tmpl w:val="F93E410C"/>
    <w:lvl w:ilvl="0" w:tplc="B03A2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D388F"/>
    <w:multiLevelType w:val="hybridMultilevel"/>
    <w:tmpl w:val="083A0B8E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8B4A1DCE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1634C5"/>
    <w:multiLevelType w:val="hybridMultilevel"/>
    <w:tmpl w:val="994A163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CC7BBF"/>
    <w:multiLevelType w:val="hybridMultilevel"/>
    <w:tmpl w:val="3252BF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48061">
    <w:abstractNumId w:val="25"/>
  </w:num>
  <w:num w:numId="2" w16cid:durableId="754202085">
    <w:abstractNumId w:val="39"/>
  </w:num>
  <w:num w:numId="3" w16cid:durableId="196822245">
    <w:abstractNumId w:val="14"/>
  </w:num>
  <w:num w:numId="4" w16cid:durableId="1719889666">
    <w:abstractNumId w:val="30"/>
  </w:num>
  <w:num w:numId="5" w16cid:durableId="915093933">
    <w:abstractNumId w:val="19"/>
  </w:num>
  <w:num w:numId="6" w16cid:durableId="1298876806">
    <w:abstractNumId w:val="15"/>
  </w:num>
  <w:num w:numId="7" w16cid:durableId="300964198">
    <w:abstractNumId w:val="29"/>
  </w:num>
  <w:num w:numId="8" w16cid:durableId="313418166">
    <w:abstractNumId w:val="17"/>
  </w:num>
  <w:num w:numId="9" w16cid:durableId="1328554758">
    <w:abstractNumId w:val="36"/>
  </w:num>
  <w:num w:numId="10" w16cid:durableId="310867589">
    <w:abstractNumId w:val="31"/>
  </w:num>
  <w:num w:numId="11" w16cid:durableId="1194536523">
    <w:abstractNumId w:val="34"/>
  </w:num>
  <w:num w:numId="12" w16cid:durableId="1670794760">
    <w:abstractNumId w:val="11"/>
  </w:num>
  <w:num w:numId="13" w16cid:durableId="951740313">
    <w:abstractNumId w:val="23"/>
  </w:num>
  <w:num w:numId="14" w16cid:durableId="177500780">
    <w:abstractNumId w:val="16"/>
  </w:num>
  <w:num w:numId="15" w16cid:durableId="1100029870">
    <w:abstractNumId w:val="0"/>
  </w:num>
  <w:num w:numId="16" w16cid:durableId="1684549660">
    <w:abstractNumId w:val="7"/>
  </w:num>
  <w:num w:numId="17" w16cid:durableId="1805272278">
    <w:abstractNumId w:val="32"/>
  </w:num>
  <w:num w:numId="18" w16cid:durableId="2125079705">
    <w:abstractNumId w:val="35"/>
  </w:num>
  <w:num w:numId="19" w16cid:durableId="755790160">
    <w:abstractNumId w:val="22"/>
  </w:num>
  <w:num w:numId="20" w16cid:durableId="344406666">
    <w:abstractNumId w:val="9"/>
  </w:num>
  <w:num w:numId="21" w16cid:durableId="2026590030">
    <w:abstractNumId w:val="18"/>
  </w:num>
  <w:num w:numId="22" w16cid:durableId="567570597">
    <w:abstractNumId w:val="13"/>
  </w:num>
  <w:num w:numId="23" w16cid:durableId="2069301287">
    <w:abstractNumId w:val="40"/>
  </w:num>
  <w:num w:numId="24" w16cid:durableId="1862935451">
    <w:abstractNumId w:val="38"/>
  </w:num>
  <w:num w:numId="25" w16cid:durableId="1756899655">
    <w:abstractNumId w:val="5"/>
  </w:num>
  <w:num w:numId="26" w16cid:durableId="463156087">
    <w:abstractNumId w:val="27"/>
  </w:num>
  <w:num w:numId="27" w16cid:durableId="1545867195">
    <w:abstractNumId w:val="4"/>
  </w:num>
  <w:num w:numId="28" w16cid:durableId="476579468">
    <w:abstractNumId w:val="10"/>
  </w:num>
  <w:num w:numId="29" w16cid:durableId="1715620455">
    <w:abstractNumId w:val="33"/>
  </w:num>
  <w:num w:numId="30" w16cid:durableId="374430655">
    <w:abstractNumId w:val="2"/>
  </w:num>
  <w:num w:numId="31" w16cid:durableId="1950896358">
    <w:abstractNumId w:val="12"/>
  </w:num>
  <w:num w:numId="32" w16cid:durableId="1305937123">
    <w:abstractNumId w:val="37"/>
  </w:num>
  <w:num w:numId="33" w16cid:durableId="12415494">
    <w:abstractNumId w:val="6"/>
  </w:num>
  <w:num w:numId="34" w16cid:durableId="1706785568">
    <w:abstractNumId w:val="20"/>
  </w:num>
  <w:num w:numId="35" w16cid:durableId="399252192">
    <w:abstractNumId w:val="3"/>
  </w:num>
  <w:num w:numId="36" w16cid:durableId="820584526">
    <w:abstractNumId w:val="31"/>
  </w:num>
  <w:num w:numId="37" w16cid:durableId="1572033328">
    <w:abstractNumId w:val="21"/>
  </w:num>
  <w:num w:numId="38" w16cid:durableId="171341601">
    <w:abstractNumId w:val="1"/>
  </w:num>
  <w:num w:numId="39" w16cid:durableId="769009064">
    <w:abstractNumId w:val="28"/>
  </w:num>
  <w:num w:numId="40" w16cid:durableId="73747765">
    <w:abstractNumId w:val="8"/>
  </w:num>
  <w:num w:numId="41" w16cid:durableId="1255240353">
    <w:abstractNumId w:val="26"/>
  </w:num>
  <w:num w:numId="42" w16cid:durableId="18632753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96"/>
    <w:rsid w:val="000032FF"/>
    <w:rsid w:val="000120FA"/>
    <w:rsid w:val="00016396"/>
    <w:rsid w:val="0005149F"/>
    <w:rsid w:val="00051896"/>
    <w:rsid w:val="00051B1F"/>
    <w:rsid w:val="000572F8"/>
    <w:rsid w:val="00072620"/>
    <w:rsid w:val="000734C9"/>
    <w:rsid w:val="00074C96"/>
    <w:rsid w:val="00097B51"/>
    <w:rsid w:val="000B648A"/>
    <w:rsid w:val="000C05ED"/>
    <w:rsid w:val="000C5E6E"/>
    <w:rsid w:val="000E37D1"/>
    <w:rsid w:val="00102D2F"/>
    <w:rsid w:val="00112080"/>
    <w:rsid w:val="00121586"/>
    <w:rsid w:val="001333B0"/>
    <w:rsid w:val="00133D3A"/>
    <w:rsid w:val="001458E5"/>
    <w:rsid w:val="00156142"/>
    <w:rsid w:val="00166BD2"/>
    <w:rsid w:val="00172688"/>
    <w:rsid w:val="00174CE7"/>
    <w:rsid w:val="001815E7"/>
    <w:rsid w:val="001822DF"/>
    <w:rsid w:val="001A2D72"/>
    <w:rsid w:val="001C14EC"/>
    <w:rsid w:val="001C2DF4"/>
    <w:rsid w:val="001C4F57"/>
    <w:rsid w:val="001C668B"/>
    <w:rsid w:val="001D1E27"/>
    <w:rsid w:val="00226DCA"/>
    <w:rsid w:val="002525FE"/>
    <w:rsid w:val="002710E4"/>
    <w:rsid w:val="002742D5"/>
    <w:rsid w:val="002944CB"/>
    <w:rsid w:val="00294D00"/>
    <w:rsid w:val="002B052B"/>
    <w:rsid w:val="002B1232"/>
    <w:rsid w:val="002B24EC"/>
    <w:rsid w:val="002E1F11"/>
    <w:rsid w:val="002E1FF2"/>
    <w:rsid w:val="002F0C98"/>
    <w:rsid w:val="002F6183"/>
    <w:rsid w:val="003023CD"/>
    <w:rsid w:val="0031602C"/>
    <w:rsid w:val="00317A93"/>
    <w:rsid w:val="00322447"/>
    <w:rsid w:val="00331F99"/>
    <w:rsid w:val="00345236"/>
    <w:rsid w:val="00351C26"/>
    <w:rsid w:val="00360E83"/>
    <w:rsid w:val="00372CB9"/>
    <w:rsid w:val="003905DB"/>
    <w:rsid w:val="00391D9C"/>
    <w:rsid w:val="003974AA"/>
    <w:rsid w:val="003B10FA"/>
    <w:rsid w:val="003B158A"/>
    <w:rsid w:val="003C68B9"/>
    <w:rsid w:val="003D2E75"/>
    <w:rsid w:val="00410580"/>
    <w:rsid w:val="00417139"/>
    <w:rsid w:val="00446201"/>
    <w:rsid w:val="004751D9"/>
    <w:rsid w:val="00484B79"/>
    <w:rsid w:val="004907A8"/>
    <w:rsid w:val="004964F3"/>
    <w:rsid w:val="004A2BE0"/>
    <w:rsid w:val="004D4B29"/>
    <w:rsid w:val="004D72C6"/>
    <w:rsid w:val="004E67ED"/>
    <w:rsid w:val="0050104B"/>
    <w:rsid w:val="005047BD"/>
    <w:rsid w:val="00505BAA"/>
    <w:rsid w:val="00514C81"/>
    <w:rsid w:val="00515ED1"/>
    <w:rsid w:val="00530400"/>
    <w:rsid w:val="005604D4"/>
    <w:rsid w:val="005615F4"/>
    <w:rsid w:val="0056783A"/>
    <w:rsid w:val="00577A51"/>
    <w:rsid w:val="005839CF"/>
    <w:rsid w:val="005A1444"/>
    <w:rsid w:val="005A731C"/>
    <w:rsid w:val="005B31B9"/>
    <w:rsid w:val="005B3DD4"/>
    <w:rsid w:val="005E4127"/>
    <w:rsid w:val="00627832"/>
    <w:rsid w:val="006515A5"/>
    <w:rsid w:val="00657A63"/>
    <w:rsid w:val="00664402"/>
    <w:rsid w:val="00664D13"/>
    <w:rsid w:val="0066694B"/>
    <w:rsid w:val="006701A0"/>
    <w:rsid w:val="0067534A"/>
    <w:rsid w:val="00686DF9"/>
    <w:rsid w:val="006A423A"/>
    <w:rsid w:val="006B07D8"/>
    <w:rsid w:val="006B4065"/>
    <w:rsid w:val="006C558E"/>
    <w:rsid w:val="006D238B"/>
    <w:rsid w:val="006D289E"/>
    <w:rsid w:val="006D34CA"/>
    <w:rsid w:val="006D5851"/>
    <w:rsid w:val="006E34D1"/>
    <w:rsid w:val="006E5C14"/>
    <w:rsid w:val="006E5C1B"/>
    <w:rsid w:val="006F2907"/>
    <w:rsid w:val="00745AFE"/>
    <w:rsid w:val="00754178"/>
    <w:rsid w:val="00770723"/>
    <w:rsid w:val="0077446E"/>
    <w:rsid w:val="00781AB1"/>
    <w:rsid w:val="00797FB2"/>
    <w:rsid w:val="007A4875"/>
    <w:rsid w:val="007B476D"/>
    <w:rsid w:val="007C5AF0"/>
    <w:rsid w:val="007C5EB7"/>
    <w:rsid w:val="007C768E"/>
    <w:rsid w:val="007E02B9"/>
    <w:rsid w:val="007E50CC"/>
    <w:rsid w:val="007F2D21"/>
    <w:rsid w:val="007F3EFD"/>
    <w:rsid w:val="00816B70"/>
    <w:rsid w:val="00816D9D"/>
    <w:rsid w:val="008261BF"/>
    <w:rsid w:val="008443B6"/>
    <w:rsid w:val="00853BF4"/>
    <w:rsid w:val="008574E0"/>
    <w:rsid w:val="00860357"/>
    <w:rsid w:val="008755C4"/>
    <w:rsid w:val="00891284"/>
    <w:rsid w:val="00892DF3"/>
    <w:rsid w:val="00892FD3"/>
    <w:rsid w:val="00895BD7"/>
    <w:rsid w:val="008970C2"/>
    <w:rsid w:val="008C0A7F"/>
    <w:rsid w:val="008C261C"/>
    <w:rsid w:val="008C2BE3"/>
    <w:rsid w:val="008C43B0"/>
    <w:rsid w:val="008C6152"/>
    <w:rsid w:val="008D4001"/>
    <w:rsid w:val="008F2B1E"/>
    <w:rsid w:val="008F49E6"/>
    <w:rsid w:val="008F52DC"/>
    <w:rsid w:val="00902C6B"/>
    <w:rsid w:val="0090750C"/>
    <w:rsid w:val="00911FB9"/>
    <w:rsid w:val="009346B5"/>
    <w:rsid w:val="009347DC"/>
    <w:rsid w:val="00947CA5"/>
    <w:rsid w:val="0095419B"/>
    <w:rsid w:val="00963FD9"/>
    <w:rsid w:val="0097361A"/>
    <w:rsid w:val="009758AD"/>
    <w:rsid w:val="00975BCC"/>
    <w:rsid w:val="00983BCF"/>
    <w:rsid w:val="00990614"/>
    <w:rsid w:val="00995DD0"/>
    <w:rsid w:val="009A3346"/>
    <w:rsid w:val="009C73EC"/>
    <w:rsid w:val="009D5A77"/>
    <w:rsid w:val="009F1248"/>
    <w:rsid w:val="009F1262"/>
    <w:rsid w:val="009F17AC"/>
    <w:rsid w:val="009F5540"/>
    <w:rsid w:val="009F649E"/>
    <w:rsid w:val="00A128CF"/>
    <w:rsid w:val="00A14A1C"/>
    <w:rsid w:val="00A3195D"/>
    <w:rsid w:val="00A32BA2"/>
    <w:rsid w:val="00A3330C"/>
    <w:rsid w:val="00A535F4"/>
    <w:rsid w:val="00A70B94"/>
    <w:rsid w:val="00A77E0D"/>
    <w:rsid w:val="00A83C88"/>
    <w:rsid w:val="00A85304"/>
    <w:rsid w:val="00A85C45"/>
    <w:rsid w:val="00A94CED"/>
    <w:rsid w:val="00AE12B6"/>
    <w:rsid w:val="00AE3F3E"/>
    <w:rsid w:val="00AE5500"/>
    <w:rsid w:val="00AE5F2A"/>
    <w:rsid w:val="00AE641C"/>
    <w:rsid w:val="00B10486"/>
    <w:rsid w:val="00B13C4D"/>
    <w:rsid w:val="00B2384F"/>
    <w:rsid w:val="00B25BE8"/>
    <w:rsid w:val="00B3449F"/>
    <w:rsid w:val="00B46C84"/>
    <w:rsid w:val="00B46F0E"/>
    <w:rsid w:val="00B54092"/>
    <w:rsid w:val="00B557FE"/>
    <w:rsid w:val="00B60029"/>
    <w:rsid w:val="00B77C9B"/>
    <w:rsid w:val="00B91F1A"/>
    <w:rsid w:val="00B97E86"/>
    <w:rsid w:val="00BA282B"/>
    <w:rsid w:val="00BB0E1C"/>
    <w:rsid w:val="00BB2422"/>
    <w:rsid w:val="00BB5AF8"/>
    <w:rsid w:val="00BD5A3A"/>
    <w:rsid w:val="00BE46D5"/>
    <w:rsid w:val="00BE7CCF"/>
    <w:rsid w:val="00BF0F20"/>
    <w:rsid w:val="00C11CDA"/>
    <w:rsid w:val="00C50B30"/>
    <w:rsid w:val="00C71FDB"/>
    <w:rsid w:val="00C76CAA"/>
    <w:rsid w:val="00C83FB8"/>
    <w:rsid w:val="00C93A8F"/>
    <w:rsid w:val="00CA46DB"/>
    <w:rsid w:val="00CB1C07"/>
    <w:rsid w:val="00CC3239"/>
    <w:rsid w:val="00CE71B4"/>
    <w:rsid w:val="00CF1D90"/>
    <w:rsid w:val="00CF67B6"/>
    <w:rsid w:val="00D021AF"/>
    <w:rsid w:val="00D25AB7"/>
    <w:rsid w:val="00D27274"/>
    <w:rsid w:val="00D34092"/>
    <w:rsid w:val="00D71EB7"/>
    <w:rsid w:val="00D73F39"/>
    <w:rsid w:val="00D779A6"/>
    <w:rsid w:val="00D83AE1"/>
    <w:rsid w:val="00D87BE8"/>
    <w:rsid w:val="00DA77BC"/>
    <w:rsid w:val="00DC57D2"/>
    <w:rsid w:val="00DD64A7"/>
    <w:rsid w:val="00DE4678"/>
    <w:rsid w:val="00DF0EF8"/>
    <w:rsid w:val="00DF1CC7"/>
    <w:rsid w:val="00DF77EE"/>
    <w:rsid w:val="00E06662"/>
    <w:rsid w:val="00E2497A"/>
    <w:rsid w:val="00E32CFD"/>
    <w:rsid w:val="00E52967"/>
    <w:rsid w:val="00E53871"/>
    <w:rsid w:val="00E6686F"/>
    <w:rsid w:val="00E67A98"/>
    <w:rsid w:val="00E82554"/>
    <w:rsid w:val="00E86B10"/>
    <w:rsid w:val="00E90C21"/>
    <w:rsid w:val="00EC2AC2"/>
    <w:rsid w:val="00ED11C6"/>
    <w:rsid w:val="00ED22DC"/>
    <w:rsid w:val="00ED3743"/>
    <w:rsid w:val="00EF006B"/>
    <w:rsid w:val="00EF00F5"/>
    <w:rsid w:val="00EF4C48"/>
    <w:rsid w:val="00EF5C75"/>
    <w:rsid w:val="00F00727"/>
    <w:rsid w:val="00F025D9"/>
    <w:rsid w:val="00F12FF5"/>
    <w:rsid w:val="00F21B9B"/>
    <w:rsid w:val="00F236FF"/>
    <w:rsid w:val="00F257EC"/>
    <w:rsid w:val="00F35570"/>
    <w:rsid w:val="00F5533D"/>
    <w:rsid w:val="00F61297"/>
    <w:rsid w:val="00FE0935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256E"/>
  <w15:chartTrackingRefBased/>
  <w15:docId w15:val="{1F65DAB5-CD50-40A6-BA3E-A183F83A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07D8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895BD7"/>
    <w:pPr>
      <w:keepNext/>
      <w:keepLines/>
      <w:spacing w:before="40" w:after="40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1"/>
    <w:qFormat/>
    <w:rsid w:val="00895BD7"/>
    <w:pPr>
      <w:keepNext/>
      <w:keepLines/>
      <w:spacing w:before="20" w:after="20"/>
      <w:outlineLvl w:val="1"/>
    </w:pPr>
    <w:rPr>
      <w:rFonts w:cs="Arial"/>
      <w:i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895BD7"/>
    <w:rPr>
      <w:rFonts w:ascii="Verdana" w:eastAsia="Times New Roman" w:hAnsi="Verdana" w:cs="Times New Roman"/>
      <w:b/>
      <w:sz w:val="18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895BD7"/>
    <w:rPr>
      <w:rFonts w:ascii="Verdana" w:eastAsia="Times New Roman" w:hAnsi="Verdana" w:cs="Arial"/>
      <w:i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2"/>
    <w:rsid w:val="00895B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2"/>
    <w:rsid w:val="00895BD7"/>
    <w:rPr>
      <w:rFonts w:ascii="Verdana" w:eastAsia="Times New Roman" w:hAnsi="Verdana" w:cs="Times New Roman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2"/>
    <w:rsid w:val="00895B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895BD7"/>
    <w:rPr>
      <w:rFonts w:ascii="Verdana" w:eastAsia="Times New Roman" w:hAnsi="Verdana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95BD7"/>
    <w:rPr>
      <w:color w:val="808080"/>
    </w:rPr>
  </w:style>
  <w:style w:type="paragraph" w:styleId="Geenafstand">
    <w:name w:val="No Spacing"/>
    <w:uiPriority w:val="2"/>
    <w:qFormat/>
    <w:rsid w:val="00895BD7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customStyle="1" w:styleId="Kenmerken">
    <w:name w:val="Kenmerken"/>
    <w:basedOn w:val="Standaard"/>
    <w:uiPriority w:val="1"/>
    <w:qFormat/>
    <w:rsid w:val="00895BD7"/>
    <w:pPr>
      <w:tabs>
        <w:tab w:val="left" w:pos="2835"/>
      </w:tabs>
      <w:spacing w:line="264" w:lineRule="auto"/>
    </w:pPr>
  </w:style>
  <w:style w:type="paragraph" w:customStyle="1" w:styleId="Ondertekening">
    <w:name w:val="Ondertekening"/>
    <w:basedOn w:val="Standaard"/>
    <w:next w:val="Standaard"/>
    <w:uiPriority w:val="2"/>
    <w:qFormat/>
    <w:rsid w:val="00895BD7"/>
    <w:pPr>
      <w:keepNext/>
      <w:keepLines/>
      <w:tabs>
        <w:tab w:val="right" w:pos="9070"/>
      </w:tabs>
      <w:spacing w:after="840"/>
    </w:pPr>
  </w:style>
  <w:style w:type="paragraph" w:styleId="Titel">
    <w:name w:val="Title"/>
    <w:next w:val="Standaard"/>
    <w:link w:val="TitelChar"/>
    <w:uiPriority w:val="10"/>
    <w:qFormat/>
    <w:rsid w:val="00895BD7"/>
    <w:pPr>
      <w:spacing w:after="360" w:line="240" w:lineRule="auto"/>
    </w:pPr>
    <w:rPr>
      <w:rFonts w:ascii="Verdana" w:eastAsia="Times New Roman" w:hAnsi="Verdana" w:cs="Arial"/>
      <w:b/>
      <w:color w:val="89BE35"/>
      <w:sz w:val="36"/>
      <w:szCs w:val="36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895BD7"/>
    <w:rPr>
      <w:rFonts w:ascii="Verdana" w:eastAsia="Times New Roman" w:hAnsi="Verdana" w:cs="Arial"/>
      <w:b/>
      <w:color w:val="89BE35"/>
      <w:sz w:val="36"/>
      <w:szCs w:val="36"/>
      <w:lang w:eastAsia="nl-NL"/>
    </w:rPr>
  </w:style>
  <w:style w:type="paragraph" w:styleId="Lijstalinea">
    <w:name w:val="List Paragraph"/>
    <w:basedOn w:val="Standaard"/>
    <w:uiPriority w:val="34"/>
    <w:qFormat/>
    <w:rsid w:val="00990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66B0DE14-E552-4AB9-B816-A2BD421CA4A8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66B0DE14-E552-4AB9-B816-A2BD421CA4A8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ffice\Sjablonen\Sjablonen\OD%20NHN\Bestuur%20OD%20NHN\AB%20Besluit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D2BF003AA24D82A0B576CE31C898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B31817-9217-4663-9E26-8F2A6BA52C61}"/>
      </w:docPartPr>
      <w:docPartBody>
        <w:p w:rsidR="00925F13" w:rsidRDefault="00925F13">
          <w:pPr>
            <w:pStyle w:val="74D2BF003AA24D82A0B576CE31C898AE"/>
          </w:pPr>
          <w:r>
            <w:rPr>
              <w:rStyle w:val="Tekstvantijdelijkeaanduiding"/>
            </w:rPr>
            <w:t>Voornaam Achternaam</w:t>
          </w:r>
        </w:p>
      </w:docPartBody>
    </w:docPart>
    <w:docPart>
      <w:docPartPr>
        <w:name w:val="9F6C28C911E242228705686EDFD975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FECD27-624A-4655-9EBB-309728981995}"/>
      </w:docPartPr>
      <w:docPartBody>
        <w:p w:rsidR="00925F13" w:rsidRDefault="00925F13">
          <w:pPr>
            <w:pStyle w:val="9F6C28C911E242228705686EDFD975E3"/>
          </w:pPr>
          <w:r w:rsidRPr="00B9359F">
            <w:rPr>
              <w:rStyle w:val="Tekstvantijdelijkeaanduiding"/>
            </w:rPr>
            <w:t>Onderwerp</w:t>
          </w:r>
        </w:p>
      </w:docPartBody>
    </w:docPart>
    <w:docPart>
      <w:docPartPr>
        <w:name w:val="3B533C1F857649AD8D47A78F5AA8BD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2F2E08-D225-475D-8FEB-77295885DBF5}"/>
      </w:docPartPr>
      <w:docPartBody>
        <w:p w:rsidR="00925F13" w:rsidRDefault="00925F13">
          <w:pPr>
            <w:pStyle w:val="3B533C1F857649AD8D47A78F5AA8BD61"/>
          </w:pPr>
          <w:r>
            <w:rPr>
              <w:rStyle w:val="Tekstvantijdelijkeaanduiding"/>
            </w:rPr>
            <w:t>Nummer</w:t>
          </w:r>
        </w:p>
      </w:docPartBody>
    </w:docPart>
    <w:docPart>
      <w:docPartPr>
        <w:name w:val="A4A5A08A0581474480D1EF2CB047A5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1332CC-AB31-4328-83B4-EF811ECEEC48}"/>
      </w:docPartPr>
      <w:docPartBody>
        <w:p w:rsidR="00925F13" w:rsidRDefault="00925F13">
          <w:pPr>
            <w:pStyle w:val="A4A5A08A0581474480D1EF2CB047A5A4"/>
          </w:pPr>
          <w:r>
            <w:rPr>
              <w:rStyle w:val="Tekstvantijdelijkeaanduiding"/>
            </w:rPr>
            <w:t>Aantal</w:t>
          </w:r>
        </w:p>
      </w:docPartBody>
    </w:docPart>
    <w:docPart>
      <w:docPartPr>
        <w:name w:val="89524BB6B9C7434A8E596C8C98702E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D70B34-651F-4A26-82CB-4587A4E6825D}"/>
      </w:docPartPr>
      <w:docPartBody>
        <w:p w:rsidR="00925F13" w:rsidRDefault="00925F13">
          <w:pPr>
            <w:pStyle w:val="89524BB6B9C7434A8E596C8C98702E32"/>
          </w:pPr>
          <w:r w:rsidRPr="007832AF">
            <w:rPr>
              <w:rStyle w:val="Tekstvantijdelijkeaanduiding"/>
            </w:rPr>
            <w:t>In overleg met directiesecretaris invullen</w:t>
          </w:r>
        </w:p>
      </w:docPartBody>
    </w:docPart>
    <w:docPart>
      <w:docPartPr>
        <w:name w:val="125E4209ABF343BCB00940D1A80E4A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3D0917-751E-41E6-9D09-DE8EB7DABC0B}"/>
      </w:docPartPr>
      <w:docPartBody>
        <w:p w:rsidR="00925F13" w:rsidRDefault="00925F13">
          <w:pPr>
            <w:pStyle w:val="125E4209ABF343BCB00940D1A80E4A30"/>
          </w:pPr>
          <w:r w:rsidRPr="0096003A">
            <w:rPr>
              <w:rStyle w:val="Tekstvantijdelijkeaanduiding"/>
              <w:rFonts w:eastAsiaTheme="minorHAnsi"/>
            </w:rPr>
            <w:t>Geef aan welke bijlagen je voorstel heeft (NB: geef een korte naam / omschrijving). Probeer het aantal bijlagen beperkt te houden (in aantal en omvang)! Meerdere bijlagen? Hanteer dan een nummering</w:t>
          </w:r>
          <w:r>
            <w:rPr>
              <w:rStyle w:val="Tekstvantijdelijkeaanduiding"/>
              <w:rFonts w:eastAsiaTheme="minorHAnsi"/>
            </w:rPr>
            <w:t>.</w:t>
          </w:r>
        </w:p>
      </w:docPartBody>
    </w:docPart>
    <w:docPart>
      <w:docPartPr>
        <w:name w:val="FF647CDD193D48E291EDC6478E1BD7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CE7A66-B069-4033-A374-EF2DFF94CA2C}"/>
      </w:docPartPr>
      <w:docPartBody>
        <w:p w:rsidR="00925F13" w:rsidRDefault="00925F13">
          <w:pPr>
            <w:pStyle w:val="FF647CDD193D48E291EDC6478E1BD764"/>
          </w:pPr>
          <w:r>
            <w:rPr>
              <w:rStyle w:val="Tekstvantijdelijkeaanduiding"/>
            </w:rPr>
            <w:t>Dubbelk</w:t>
          </w:r>
          <w:r w:rsidRPr="00A43BD2">
            <w:rPr>
              <w:rStyle w:val="Tekstvantijdelijkeaanduiding"/>
            </w:rPr>
            <w:t xml:space="preserve">lik </w:t>
          </w:r>
          <w:r>
            <w:rPr>
              <w:rStyle w:val="Tekstvantijdelijkeaanduiding"/>
            </w:rPr>
            <w:t>hier voor invoer tekst</w:t>
          </w:r>
          <w:r w:rsidRPr="00A43BD2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13"/>
    <w:rsid w:val="001C1957"/>
    <w:rsid w:val="00267228"/>
    <w:rsid w:val="003D72E9"/>
    <w:rsid w:val="007507E8"/>
    <w:rsid w:val="007B77AA"/>
    <w:rsid w:val="007C5464"/>
    <w:rsid w:val="008E2F7A"/>
    <w:rsid w:val="00925F13"/>
    <w:rsid w:val="009F5DCD"/>
    <w:rsid w:val="00A3341A"/>
    <w:rsid w:val="00BA6AA9"/>
    <w:rsid w:val="00C2466A"/>
    <w:rsid w:val="00C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4D2BF003AA24D82A0B576CE31C898AE">
    <w:name w:val="74D2BF003AA24D82A0B576CE31C898AE"/>
  </w:style>
  <w:style w:type="paragraph" w:customStyle="1" w:styleId="9F6C28C911E242228705686EDFD975E3">
    <w:name w:val="9F6C28C911E242228705686EDFD975E3"/>
  </w:style>
  <w:style w:type="paragraph" w:customStyle="1" w:styleId="3B533C1F857649AD8D47A78F5AA8BD61">
    <w:name w:val="3B533C1F857649AD8D47A78F5AA8BD61"/>
  </w:style>
  <w:style w:type="paragraph" w:customStyle="1" w:styleId="A4A5A08A0581474480D1EF2CB047A5A4">
    <w:name w:val="A4A5A08A0581474480D1EF2CB047A5A4"/>
  </w:style>
  <w:style w:type="paragraph" w:customStyle="1" w:styleId="89524BB6B9C7434A8E596C8C98702E32">
    <w:name w:val="89524BB6B9C7434A8E596C8C98702E32"/>
  </w:style>
  <w:style w:type="paragraph" w:styleId="Geenafstand">
    <w:name w:val="No Spacing"/>
    <w:uiPriority w:val="2"/>
    <w:qFormat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125E4209ABF343BCB00940D1A80E4A30">
    <w:name w:val="125E4209ABF343BCB00940D1A80E4A30"/>
  </w:style>
  <w:style w:type="paragraph" w:customStyle="1" w:styleId="FF647CDD193D48E291EDC6478E1BD764">
    <w:name w:val="FF647CDD193D48E291EDC6478E1BD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2020-03-04T00:00:00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244e22-53f2-4b4c-9423-0257d3d1dc5b">
      <UserInfo>
        <DisplayName/>
        <AccountId xsi:nil="true"/>
        <AccountType/>
      </UserInfo>
    </SharedWithUsers>
    <TaxCatchAll xmlns="76244e22-53f2-4b4c-9423-0257d3d1dc5b" xsi:nil="true"/>
    <lcf76f155ced4ddcb4097134ff3c332f xmlns="38655f8e-bd28-47a3-962d-45434b477c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3" ma:contentTypeDescription="Een nieuw document maken." ma:contentTypeScope="" ma:versionID="9af354e9df86da9d7c6a1b6b9d0acae2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8692ed1202cb04e7fb6516bb2968d8a2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39dab5-372b-4e7d-98a6-7dcc603a5df9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EC612F-0FFC-47EA-A4F2-23E6F3E80E16}">
  <ds:schemaRefs>
    <ds:schemaRef ds:uri="http://schemas.microsoft.com/office/2006/metadata/properties"/>
    <ds:schemaRef ds:uri="http://schemas.microsoft.com/office/infopath/2007/PartnerControls"/>
    <ds:schemaRef ds:uri="76244e22-53f2-4b4c-9423-0257d3d1dc5b"/>
    <ds:schemaRef ds:uri="38655f8e-bd28-47a3-962d-45434b477c1e"/>
  </ds:schemaRefs>
</ds:datastoreItem>
</file>

<file path=customXml/itemProps3.xml><?xml version="1.0" encoding="utf-8"?>
<ds:datastoreItem xmlns:ds="http://schemas.openxmlformats.org/officeDocument/2006/customXml" ds:itemID="{B19DBE20-11D3-482F-856D-3A941F8D6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55f8e-bd28-47a3-962d-45434b477c1e"/>
    <ds:schemaRef ds:uri="76244e22-53f2-4b4c-9423-0257d3d1d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049B19-40C1-4913-A825-8489F7DA2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 Besluit 2019</Template>
  <TotalTime>76</TotalTime>
  <Pages>1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 Besluit</vt:lpstr>
    </vt:vector>
  </TitlesOfParts>
  <Company>Omgevingsdienst Noord-Holland Noord (OD NHN)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van den Tempel</dc:creator>
  <cp:keywords/>
  <dc:description/>
  <cp:lastModifiedBy>Caroline van den Tempel</cp:lastModifiedBy>
  <cp:revision>62</cp:revision>
  <cp:lastPrinted>2021-06-28T03:17:00Z</cp:lastPrinted>
  <dcterms:created xsi:type="dcterms:W3CDTF">2021-06-30T01:05:00Z</dcterms:created>
  <dcterms:modified xsi:type="dcterms:W3CDTF">2022-07-01T08:29:00Z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0x0101005A7A544A5A1FA249AEB5D7EC956E0952</vt:lpwstr>
  </property>
  <property fmtid="{D5CDD505-2E9C-101B-9397-08002B2CF9AE}" pid="3" name="Order">
    <vt:r8>253200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